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C" w:rsidRPr="00CA182B" w:rsidRDefault="00CE1A7C" w:rsidP="00CE1A7C">
      <w:pPr>
        <w:jc w:val="center"/>
        <w:rPr>
          <w:rFonts w:eastAsia="Lucida Sans Unicode"/>
          <w:sz w:val="28"/>
          <w:szCs w:val="28"/>
        </w:rPr>
      </w:pPr>
      <w:bookmarkStart w:id="0" w:name="_GoBack"/>
      <w:bookmarkEnd w:id="0"/>
      <w:r w:rsidRPr="00CA182B">
        <w:rPr>
          <w:rFonts w:eastAsia="Lucida Sans Unicode"/>
          <w:sz w:val="28"/>
          <w:szCs w:val="28"/>
        </w:rPr>
        <w:t>ИНСТРУКЦИЯ</w:t>
      </w:r>
    </w:p>
    <w:p w:rsidR="00CE1A7C" w:rsidRPr="00CA182B" w:rsidRDefault="00CE1A7C" w:rsidP="00CE1A7C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для проведения онлайн-анкетирования получателей образовательных услуг         в организациях дошкольного, общего, среднего специального и профессионального образования</w:t>
      </w:r>
    </w:p>
    <w:p w:rsidR="00CE1A7C" w:rsidRPr="00CA182B" w:rsidRDefault="00CE1A7C" w:rsidP="00CE1A7C">
      <w:pPr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 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Шаг 1. Перейти на информационный ресурс (сайт) н-о-</w:t>
      </w:r>
      <w:proofErr w:type="spellStart"/>
      <w:proofErr w:type="gramStart"/>
      <w:r w:rsidRPr="00CA182B">
        <w:rPr>
          <w:rFonts w:eastAsia="Lucida Sans Unicode"/>
          <w:sz w:val="28"/>
          <w:szCs w:val="28"/>
        </w:rPr>
        <w:t>к.рф</w:t>
      </w:r>
      <w:proofErr w:type="spellEnd"/>
      <w:proofErr w:type="gramEnd"/>
      <w:r w:rsidRPr="00CA182B">
        <w:rPr>
          <w:rFonts w:eastAsia="Lucida Sans Unicode"/>
          <w:sz w:val="28"/>
          <w:szCs w:val="28"/>
        </w:rPr>
        <w:t xml:space="preserve"> или пер</w:t>
      </w:r>
      <w:r>
        <w:rPr>
          <w:rFonts w:eastAsia="Lucida Sans Unicode"/>
          <w:sz w:val="28"/>
          <w:szCs w:val="28"/>
        </w:rPr>
        <w:t>ейти по ссылке http://н-о-к.рф/.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2</w:t>
      </w:r>
      <w:r w:rsidRPr="00CA182B">
        <w:rPr>
          <w:rFonts w:eastAsia="Lucida Sans Unicode"/>
          <w:sz w:val="28"/>
          <w:szCs w:val="28"/>
        </w:rPr>
        <w:t>. На главно</w:t>
      </w:r>
      <w:r>
        <w:rPr>
          <w:rFonts w:eastAsia="Lucida Sans Unicode"/>
          <w:sz w:val="28"/>
          <w:szCs w:val="28"/>
        </w:rPr>
        <w:t>й странице выбрать ОБРАЗОВАНИЕ.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3</w:t>
      </w:r>
      <w:r w:rsidRPr="00CA182B">
        <w:rPr>
          <w:rFonts w:eastAsia="Lucida Sans Unicode"/>
          <w:sz w:val="28"/>
          <w:szCs w:val="28"/>
        </w:rPr>
        <w:t>. На странице ОБРАЗОВАНИЕ внизу страницы пере</w:t>
      </w:r>
      <w:r>
        <w:rPr>
          <w:rFonts w:eastAsia="Lucida Sans Unicode"/>
          <w:sz w:val="28"/>
          <w:szCs w:val="28"/>
        </w:rPr>
        <w:t>йти по ссылке ЗАПОЛНИТЬ АНКЕТУ.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4</w:t>
      </w:r>
      <w:r w:rsidRPr="00CA182B">
        <w:rPr>
          <w:rFonts w:eastAsia="Lucida Sans Unicode"/>
          <w:sz w:val="28"/>
          <w:szCs w:val="28"/>
        </w:rPr>
        <w:t>. В откр</w:t>
      </w:r>
      <w:r>
        <w:rPr>
          <w:rFonts w:eastAsia="Lucida Sans Unicode"/>
          <w:sz w:val="28"/>
          <w:szCs w:val="28"/>
        </w:rPr>
        <w:t>ывшемся окне выберите букву «А».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5</w:t>
      </w:r>
      <w:r w:rsidRPr="00CA182B">
        <w:rPr>
          <w:rFonts w:eastAsia="Lucida Sans Unicode"/>
          <w:sz w:val="28"/>
          <w:szCs w:val="28"/>
        </w:rPr>
        <w:t>. В раскрывшемся списке выбе</w:t>
      </w:r>
      <w:r>
        <w:rPr>
          <w:rFonts w:eastAsia="Lucida Sans Unicode"/>
          <w:sz w:val="28"/>
          <w:szCs w:val="28"/>
        </w:rPr>
        <w:t>рите Ваш регион Алтайский край.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Шаг 6</w:t>
      </w:r>
      <w:r w:rsidRPr="00CA182B">
        <w:rPr>
          <w:rFonts w:eastAsia="Lucida Sans Unicode"/>
          <w:sz w:val="28"/>
          <w:szCs w:val="28"/>
        </w:rPr>
        <w:t>. Отк</w:t>
      </w:r>
      <w:r>
        <w:rPr>
          <w:rFonts w:eastAsia="Lucida Sans Unicode"/>
          <w:sz w:val="28"/>
          <w:szCs w:val="28"/>
        </w:rPr>
        <w:t>рылась АНКЕТА, далее респондент самостоятельно отмечае</w:t>
      </w:r>
      <w:r w:rsidRPr="00CA182B">
        <w:rPr>
          <w:rFonts w:eastAsia="Lucida Sans Unicode"/>
          <w:sz w:val="28"/>
          <w:szCs w:val="28"/>
        </w:rPr>
        <w:t>т варианты ответов из предложенных</w:t>
      </w:r>
      <w:r>
        <w:rPr>
          <w:rFonts w:eastAsia="Lucida Sans Unicode"/>
          <w:sz w:val="28"/>
          <w:szCs w:val="28"/>
        </w:rPr>
        <w:t>,</w:t>
      </w:r>
      <w:r w:rsidRPr="00CA182B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в завершении выбирает ОТПРАВИТЬ.</w:t>
      </w: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ВНИМАНИЕ! Если, по каким-либо причинам не получается открыть АНКЕТУ, следуя инструкции, то переходите по прямой ссылке на опрос: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https://forms.gle/Jf6mp9kqCeTN7cn67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>а также перейдите по ссылке СВЯЖИТЕСЬ С НАМИ и сообщите о Вашей проблеме, заполнив форму обратной связи (если уже заполняли, по</w:t>
      </w:r>
      <w:r>
        <w:rPr>
          <w:rFonts w:eastAsia="Lucida Sans Unicode"/>
          <w:sz w:val="28"/>
          <w:szCs w:val="28"/>
        </w:rPr>
        <w:t>вторно заполнять не требуется).</w:t>
      </w: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</w:p>
    <w:p w:rsidR="00CE1A7C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Если по каким-либо причинам </w:t>
      </w:r>
      <w:r>
        <w:rPr>
          <w:rFonts w:eastAsia="Lucida Sans Unicode"/>
          <w:sz w:val="28"/>
          <w:szCs w:val="28"/>
        </w:rPr>
        <w:t>отсутствует возможность</w:t>
      </w:r>
      <w:r w:rsidRPr="00CA182B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пройти анкетирование</w:t>
      </w:r>
      <w:r w:rsidRPr="00CA182B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онлайн, необходимо </w:t>
      </w:r>
      <w:r w:rsidRPr="00CA182B">
        <w:rPr>
          <w:rFonts w:eastAsia="Lucida Sans Unicode"/>
          <w:sz w:val="28"/>
          <w:szCs w:val="28"/>
        </w:rPr>
        <w:t xml:space="preserve">проинформировать </w:t>
      </w:r>
      <w:r>
        <w:rPr>
          <w:rFonts w:eastAsia="Lucida Sans Unicode"/>
          <w:sz w:val="28"/>
          <w:szCs w:val="28"/>
        </w:rPr>
        <w:t xml:space="preserve">респондентов </w:t>
      </w:r>
      <w:r w:rsidRPr="00CA182B">
        <w:rPr>
          <w:rFonts w:eastAsia="Lucida Sans Unicode"/>
          <w:sz w:val="28"/>
          <w:szCs w:val="28"/>
        </w:rPr>
        <w:t>о возможности проведения анкетирования по</w:t>
      </w:r>
      <w:r>
        <w:rPr>
          <w:rFonts w:eastAsia="Lucida Sans Unicode"/>
          <w:sz w:val="28"/>
          <w:szCs w:val="28"/>
        </w:rPr>
        <w:t>средством бумажной анкеты.</w:t>
      </w:r>
    </w:p>
    <w:p w:rsidR="00CE1A7C" w:rsidRPr="00CA182B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При заполнении бумажных анкет их необходимо отсканировать и прислать на электронную почту obr.nok@mail.ru одним архивом с указанием </w:t>
      </w:r>
      <w:r>
        <w:rPr>
          <w:rFonts w:eastAsia="Lucida Sans Unicode"/>
          <w:sz w:val="28"/>
          <w:szCs w:val="28"/>
        </w:rPr>
        <w:t>наименования Вашей организации.</w:t>
      </w: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</w:p>
    <w:p w:rsidR="00CE1A7C" w:rsidRDefault="00CE1A7C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Обращаем</w:t>
      </w:r>
      <w:r w:rsidRPr="00CA182B">
        <w:rPr>
          <w:rFonts w:eastAsia="Lucida Sans Unicode"/>
          <w:sz w:val="28"/>
          <w:szCs w:val="28"/>
        </w:rPr>
        <w:t xml:space="preserve"> внимание, что анкетирование завершается 25 октября 2021 года.</w:t>
      </w:r>
    </w:p>
    <w:p w:rsidR="00F94ED9" w:rsidRDefault="00F94ED9" w:rsidP="00CE1A7C">
      <w:pPr>
        <w:ind w:firstLine="709"/>
        <w:rPr>
          <w:rFonts w:eastAsia="Lucida Sans Unicode"/>
          <w:sz w:val="28"/>
          <w:szCs w:val="28"/>
        </w:rPr>
      </w:pPr>
    </w:p>
    <w:p w:rsidR="00F94ED9" w:rsidRDefault="00F94ED9" w:rsidP="00CE1A7C">
      <w:pPr>
        <w:ind w:firstLine="709"/>
        <w:rPr>
          <w:rFonts w:eastAsia="Lucida Sans Unicode"/>
          <w:sz w:val="28"/>
          <w:szCs w:val="28"/>
        </w:rPr>
      </w:pPr>
    </w:p>
    <w:p w:rsidR="00F94ED9" w:rsidRPr="00CA182B" w:rsidRDefault="00F94ED9" w:rsidP="00CE1A7C">
      <w:pPr>
        <w:ind w:firstLine="709"/>
        <w:rPr>
          <w:rFonts w:eastAsia="Lucida Sans Unicode"/>
          <w:sz w:val="28"/>
          <w:szCs w:val="28"/>
        </w:rPr>
      </w:pPr>
    </w:p>
    <w:p w:rsidR="00E95623" w:rsidRDefault="00E95623">
      <w:pPr>
        <w:spacing w:after="160" w:line="259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br w:type="page"/>
      </w:r>
    </w:p>
    <w:p w:rsidR="00F94ED9" w:rsidRPr="00CA182B" w:rsidRDefault="00F94ED9" w:rsidP="00F94ED9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lastRenderedPageBreak/>
        <w:t>ИНСТРУКЦИЯ</w:t>
      </w:r>
    </w:p>
    <w:p w:rsidR="00F94ED9" w:rsidRPr="00CA182B" w:rsidRDefault="00F94ED9" w:rsidP="00F94ED9">
      <w:pPr>
        <w:jc w:val="center"/>
        <w:rPr>
          <w:rFonts w:eastAsia="Lucida Sans Unicode"/>
          <w:sz w:val="28"/>
          <w:szCs w:val="28"/>
        </w:rPr>
      </w:pPr>
      <w:r w:rsidRPr="00CA182B">
        <w:rPr>
          <w:rFonts w:eastAsia="Lucida Sans Unicode"/>
          <w:sz w:val="28"/>
          <w:szCs w:val="28"/>
        </w:rPr>
        <w:t xml:space="preserve">для проведения </w:t>
      </w:r>
      <w:r>
        <w:rPr>
          <w:rFonts w:eastAsia="Lucida Sans Unicode"/>
          <w:sz w:val="28"/>
          <w:szCs w:val="28"/>
        </w:rPr>
        <w:t>независимой экспертной оценки</w:t>
      </w:r>
      <w:r w:rsidRPr="00CA182B">
        <w:rPr>
          <w:rFonts w:eastAsia="Lucida Sans Unicode"/>
          <w:sz w:val="28"/>
          <w:szCs w:val="28"/>
        </w:rPr>
        <w:t xml:space="preserve"> в организациях дошкольного, общего, среднего специального и профессионального образования</w:t>
      </w:r>
    </w:p>
    <w:p w:rsidR="005C131D" w:rsidRDefault="003444D5" w:rsidP="00CE1A7C"/>
    <w:p w:rsidR="00F94ED9" w:rsidRPr="00E95623" w:rsidRDefault="00F94ED9" w:rsidP="00E95623">
      <w:pPr>
        <w:ind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>Уважаемые независимые эксперты, принимающие участие в независимой оценке качества условий оказания образовательных услуг!</w:t>
      </w:r>
    </w:p>
    <w:p w:rsidR="00F94ED9" w:rsidRPr="00E95623" w:rsidRDefault="00F94ED9" w:rsidP="00F94ED9">
      <w:pPr>
        <w:rPr>
          <w:sz w:val="28"/>
          <w:szCs w:val="28"/>
        </w:rPr>
      </w:pPr>
      <w:r w:rsidRPr="00E95623">
        <w:rPr>
          <w:sz w:val="28"/>
          <w:szCs w:val="28"/>
        </w:rPr>
        <w:t xml:space="preserve"> </w:t>
      </w:r>
    </w:p>
    <w:p w:rsidR="00F94ED9" w:rsidRDefault="00F94ED9" w:rsidP="00E956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 xml:space="preserve">В рамках проводимых оценочных мероприятий просим заполнить карту по размещённой информации на стендах в организациях, доступности условий для инвалидов и маломобильных групп населения, комфортности условий для предоставления услуг. </w:t>
      </w:r>
    </w:p>
    <w:p w:rsidR="00E95623" w:rsidRPr="00E95623" w:rsidRDefault="00E95623" w:rsidP="00E9562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94ED9" w:rsidRPr="00E95623" w:rsidRDefault="00F94ED9" w:rsidP="00E956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>Карта заполняется в электронном виде в одном экземпляре.</w:t>
      </w:r>
    </w:p>
    <w:p w:rsidR="00F94ED9" w:rsidRPr="00E95623" w:rsidRDefault="00F94ED9" w:rsidP="00E956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 xml:space="preserve">Поставьте знак «√» в соответствующей ячейке. </w:t>
      </w:r>
    </w:p>
    <w:p w:rsidR="009642F2" w:rsidRDefault="00F94ED9" w:rsidP="009642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>Все пункты обязательны к заполнению.</w:t>
      </w:r>
    </w:p>
    <w:p w:rsidR="009642F2" w:rsidRPr="009642F2" w:rsidRDefault="009642F2" w:rsidP="009642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соответствующем поле у</w:t>
      </w:r>
      <w:r w:rsidRPr="009642F2">
        <w:rPr>
          <w:sz w:val="28"/>
          <w:szCs w:val="28"/>
        </w:rPr>
        <w:t xml:space="preserve">казывается </w:t>
      </w:r>
      <w:r>
        <w:rPr>
          <w:sz w:val="28"/>
          <w:szCs w:val="28"/>
        </w:rPr>
        <w:t>ФИО</w:t>
      </w:r>
      <w:r w:rsidRPr="009642F2">
        <w:rPr>
          <w:sz w:val="28"/>
          <w:szCs w:val="28"/>
        </w:rPr>
        <w:t xml:space="preserve"> лица, заполнившего карту</w:t>
      </w:r>
      <w:r w:rsidR="009D017E">
        <w:rPr>
          <w:sz w:val="28"/>
          <w:szCs w:val="28"/>
        </w:rPr>
        <w:t>.</w:t>
      </w:r>
    </w:p>
    <w:p w:rsidR="00F94ED9" w:rsidRDefault="00E95623" w:rsidP="00E956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5623">
        <w:rPr>
          <w:sz w:val="28"/>
          <w:szCs w:val="28"/>
        </w:rPr>
        <w:t xml:space="preserve">Заполненная карта направляется организации-оператору на электронную почту </w:t>
      </w:r>
      <w:hyperlink r:id="rId5" w:history="1">
        <w:r w:rsidRPr="00060619">
          <w:rPr>
            <w:rStyle w:val="a4"/>
            <w:sz w:val="28"/>
            <w:szCs w:val="28"/>
          </w:rPr>
          <w:t>obr.nok@yandex.ru</w:t>
        </w:r>
      </w:hyperlink>
      <w:r w:rsidRPr="00E95623">
        <w:rPr>
          <w:sz w:val="28"/>
          <w:szCs w:val="28"/>
        </w:rPr>
        <w:t>.</w:t>
      </w:r>
    </w:p>
    <w:p w:rsidR="00E95623" w:rsidRDefault="00E95623" w:rsidP="00E95623">
      <w:pPr>
        <w:tabs>
          <w:tab w:val="left" w:pos="993"/>
        </w:tabs>
        <w:jc w:val="both"/>
        <w:rPr>
          <w:sz w:val="28"/>
          <w:szCs w:val="28"/>
        </w:rPr>
      </w:pPr>
    </w:p>
    <w:p w:rsidR="00E95623" w:rsidRDefault="00E95623" w:rsidP="00E95623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Обращаем</w:t>
      </w:r>
      <w:r w:rsidRPr="00CA182B">
        <w:rPr>
          <w:rFonts w:eastAsia="Lucida Sans Unicode"/>
          <w:sz w:val="28"/>
          <w:szCs w:val="28"/>
        </w:rPr>
        <w:t xml:space="preserve"> внимание, что </w:t>
      </w:r>
      <w:r>
        <w:rPr>
          <w:rFonts w:eastAsia="Lucida Sans Unicode"/>
          <w:sz w:val="28"/>
          <w:szCs w:val="28"/>
        </w:rPr>
        <w:t>срок предоставления информационных карт – до</w:t>
      </w:r>
      <w:r w:rsidRPr="00CA182B">
        <w:rPr>
          <w:rFonts w:eastAsia="Lucida Sans Unicode"/>
          <w:sz w:val="28"/>
          <w:szCs w:val="28"/>
        </w:rPr>
        <w:t xml:space="preserve"> 25 октября 2021 года.</w:t>
      </w:r>
    </w:p>
    <w:p w:rsidR="00E95623" w:rsidRPr="00E95623" w:rsidRDefault="00E95623" w:rsidP="00E9562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E95623" w:rsidRPr="00E9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617"/>
    <w:multiLevelType w:val="hybridMultilevel"/>
    <w:tmpl w:val="B218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C"/>
    <w:rsid w:val="000A33AB"/>
    <w:rsid w:val="00232FDF"/>
    <w:rsid w:val="003444D5"/>
    <w:rsid w:val="009642F2"/>
    <w:rsid w:val="009D017E"/>
    <w:rsid w:val="00CE1A7C"/>
    <w:rsid w:val="00D1171F"/>
    <w:rsid w:val="00D34403"/>
    <w:rsid w:val="00E95623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566BF-9463-4B0F-9D91-5E66894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.n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Попова</dc:creator>
  <cp:keywords/>
  <dc:description/>
  <cp:lastModifiedBy>МБОУ 21</cp:lastModifiedBy>
  <cp:revision>2</cp:revision>
  <dcterms:created xsi:type="dcterms:W3CDTF">2021-08-30T10:24:00Z</dcterms:created>
  <dcterms:modified xsi:type="dcterms:W3CDTF">2021-08-30T10:24:00Z</dcterms:modified>
</cp:coreProperties>
</file>