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9FC" w:rsidRPr="001C27E9" w:rsidRDefault="00B409FC" w:rsidP="00B409FC">
      <w:pPr>
        <w:pStyle w:val="Default"/>
        <w:jc w:val="center"/>
        <w:rPr>
          <w:sz w:val="23"/>
          <w:szCs w:val="23"/>
        </w:rPr>
      </w:pPr>
      <w:r w:rsidRPr="001C27E9">
        <w:t>Министерство образовани</w:t>
      </w:r>
      <w:r>
        <w:t>я</w:t>
      </w:r>
      <w:r w:rsidRPr="001C27E9">
        <w:t xml:space="preserve"> и науки Алтайского края</w:t>
      </w:r>
    </w:p>
    <w:p w:rsidR="00B409FC" w:rsidRPr="00B35D34" w:rsidRDefault="004A1139" w:rsidP="00B409FC">
      <w:pPr>
        <w:jc w:val="center"/>
      </w:pPr>
      <w:r>
        <w:rPr>
          <w:b/>
        </w:rPr>
        <w:t>МБОУ «Основная общеобразовательная школа №21</w:t>
      </w:r>
      <w:r w:rsidR="00F91C59" w:rsidRPr="00B35D34">
        <w:rPr>
          <w:b/>
        </w:rPr>
        <w:t>»</w:t>
      </w:r>
    </w:p>
    <w:p w:rsidR="00B409FC" w:rsidRDefault="00B409FC" w:rsidP="00B409FC">
      <w:pPr>
        <w:pStyle w:val="Default"/>
        <w:rPr>
          <w:sz w:val="23"/>
          <w:szCs w:val="23"/>
        </w:rPr>
      </w:pPr>
    </w:p>
    <w:p w:rsidR="00B409FC" w:rsidRDefault="00B409FC" w:rsidP="00B409FC">
      <w:pPr>
        <w:pStyle w:val="Default"/>
        <w:rPr>
          <w:sz w:val="23"/>
          <w:szCs w:val="23"/>
        </w:rPr>
      </w:pPr>
    </w:p>
    <w:p w:rsidR="00B409FC" w:rsidRDefault="00B409FC" w:rsidP="00B409FC">
      <w:pPr>
        <w:pStyle w:val="Default"/>
        <w:rPr>
          <w:sz w:val="23"/>
          <w:szCs w:val="23"/>
        </w:rPr>
      </w:pPr>
    </w:p>
    <w:tbl>
      <w:tblPr>
        <w:tblW w:w="9214" w:type="dxa"/>
        <w:tblInd w:w="142" w:type="dxa"/>
        <w:tblLook w:val="04A0" w:firstRow="1" w:lastRow="0" w:firstColumn="1" w:lastColumn="0" w:noHBand="0" w:noVBand="1"/>
      </w:tblPr>
      <w:tblGrid>
        <w:gridCol w:w="9572"/>
      </w:tblGrid>
      <w:tr w:rsidR="00B409FC" w:rsidRPr="001C27E9" w:rsidTr="0052062B">
        <w:trPr>
          <w:trHeight w:val="1651"/>
        </w:trPr>
        <w:tc>
          <w:tcPr>
            <w:tcW w:w="9214" w:type="dxa"/>
          </w:tcPr>
          <w:p w:rsidR="00F82041" w:rsidRDefault="00F82041" w:rsidP="00F820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Рассмотрено на заседании</w:t>
            </w:r>
          </w:p>
          <w:p w:rsidR="00F82041" w:rsidRDefault="00F82041" w:rsidP="00F820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Педагогического Совета</w:t>
            </w:r>
          </w:p>
          <w:tbl>
            <w:tblPr>
              <w:tblW w:w="9214" w:type="dxa"/>
              <w:tblInd w:w="142" w:type="dxa"/>
              <w:tblLook w:val="04A0" w:firstRow="1" w:lastRow="0" w:firstColumn="1" w:lastColumn="0" w:noHBand="0" w:noVBand="1"/>
            </w:tblPr>
            <w:tblGrid>
              <w:gridCol w:w="9214"/>
            </w:tblGrid>
            <w:tr w:rsidR="00F82041" w:rsidTr="00F82041">
              <w:trPr>
                <w:trHeight w:val="1651"/>
              </w:trPr>
              <w:tc>
                <w:tcPr>
                  <w:tcW w:w="9214" w:type="dxa"/>
                </w:tcPr>
                <w:p w:rsidR="00F82041" w:rsidRDefault="00F82041" w:rsidP="00F82041">
                  <w:pPr>
                    <w:pStyle w:val="Default"/>
                    <w:spacing w:line="256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                                                                                          УТВЕРЖДАЮ</w:t>
                  </w:r>
                </w:p>
                <w:p w:rsidR="00F82041" w:rsidRDefault="00F82041" w:rsidP="00F82041">
                  <w:pPr>
                    <w:pStyle w:val="Default"/>
                    <w:spacing w:line="256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Протокол №3 от 28.12.2023                                  Директор</w:t>
                  </w:r>
                </w:p>
                <w:p w:rsidR="00F82041" w:rsidRDefault="00F82041" w:rsidP="00F82041">
                  <w:pPr>
                    <w:pStyle w:val="Default"/>
                    <w:spacing w:line="256" w:lineRule="auto"/>
                    <w:ind w:left="39" w:firstLine="5245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__________Старых С.С.</w:t>
                  </w:r>
                </w:p>
                <w:p w:rsidR="00F82041" w:rsidRDefault="00F82041" w:rsidP="00F82041">
                  <w:pPr>
                    <w:pStyle w:val="Default"/>
                    <w:spacing w:line="256" w:lineRule="auto"/>
                    <w:ind w:left="39" w:firstLine="5245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  (</w:t>
                  </w:r>
                  <w:proofErr w:type="gramStart"/>
                  <w:r>
                    <w:rPr>
                      <w:sz w:val="23"/>
                      <w:szCs w:val="23"/>
                    </w:rPr>
                    <w:t>подпись</w:t>
                  </w:r>
                  <w:proofErr w:type="gramEnd"/>
                  <w:r>
                    <w:rPr>
                      <w:sz w:val="23"/>
                      <w:szCs w:val="23"/>
                    </w:rPr>
                    <w:t>)</w:t>
                  </w:r>
                </w:p>
                <w:p w:rsidR="00F82041" w:rsidRDefault="00F82041" w:rsidP="00F82041">
                  <w:pPr>
                    <w:pStyle w:val="Default"/>
                    <w:spacing w:line="256" w:lineRule="auto"/>
                    <w:ind w:left="39" w:firstLine="5245"/>
                    <w:rPr>
                      <w:color w:val="auto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11 января</w:t>
                  </w:r>
                  <w:r>
                    <w:rPr>
                      <w:color w:val="auto"/>
                      <w:sz w:val="23"/>
                      <w:szCs w:val="23"/>
                    </w:rPr>
                    <w:t xml:space="preserve"> 2024 г.</w:t>
                  </w:r>
                </w:p>
                <w:p w:rsidR="00F82041" w:rsidRDefault="00F82041" w:rsidP="00F82041">
                  <w:pPr>
                    <w:pStyle w:val="Default"/>
                    <w:spacing w:line="256" w:lineRule="auto"/>
                    <w:ind w:left="39" w:firstLine="5245"/>
                    <w:rPr>
                      <w:sz w:val="23"/>
                      <w:szCs w:val="23"/>
                    </w:rPr>
                  </w:pPr>
                  <w:r>
                    <w:rPr>
                      <w:color w:val="auto"/>
                      <w:sz w:val="23"/>
                      <w:szCs w:val="23"/>
                    </w:rPr>
                    <w:t xml:space="preserve">     </w:t>
                  </w:r>
                  <w:r>
                    <w:rPr>
                      <w:sz w:val="23"/>
                      <w:szCs w:val="23"/>
                    </w:rPr>
                    <w:t>(</w:t>
                  </w:r>
                  <w:proofErr w:type="gramStart"/>
                  <w:r>
                    <w:rPr>
                      <w:sz w:val="23"/>
                      <w:szCs w:val="23"/>
                    </w:rPr>
                    <w:t>дата</w:t>
                  </w:r>
                  <w:proofErr w:type="gramEnd"/>
                  <w:r>
                    <w:rPr>
                      <w:sz w:val="23"/>
                      <w:szCs w:val="23"/>
                    </w:rPr>
                    <w:t>)</w:t>
                  </w:r>
                </w:p>
                <w:p w:rsidR="00F82041" w:rsidRDefault="00F82041" w:rsidP="00F82041">
                  <w:pPr>
                    <w:pStyle w:val="Default"/>
                    <w:spacing w:line="256" w:lineRule="auto"/>
                    <w:ind w:left="39" w:firstLine="5245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М.П.</w:t>
                  </w:r>
                </w:p>
                <w:p w:rsidR="00F82041" w:rsidRDefault="00F82041" w:rsidP="00F82041">
                  <w:pPr>
                    <w:pStyle w:val="Default"/>
                    <w:spacing w:line="256" w:lineRule="auto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B409FC" w:rsidRPr="001C27E9" w:rsidRDefault="00B409FC" w:rsidP="00F82041">
            <w:pPr>
              <w:pStyle w:val="Default"/>
              <w:ind w:left="39" w:firstLine="5245"/>
              <w:rPr>
                <w:sz w:val="23"/>
                <w:szCs w:val="23"/>
              </w:rPr>
            </w:pPr>
            <w:bookmarkStart w:id="0" w:name="_GoBack"/>
            <w:bookmarkEnd w:id="0"/>
          </w:p>
        </w:tc>
      </w:tr>
    </w:tbl>
    <w:p w:rsidR="00B409FC" w:rsidRDefault="00B409FC" w:rsidP="00B409FC">
      <w:pPr>
        <w:pStyle w:val="Default"/>
        <w:rPr>
          <w:sz w:val="23"/>
          <w:szCs w:val="23"/>
        </w:rPr>
      </w:pPr>
    </w:p>
    <w:p w:rsidR="00B409FC" w:rsidRDefault="00B409FC" w:rsidP="00B409FC">
      <w:pPr>
        <w:pStyle w:val="Default"/>
        <w:rPr>
          <w:sz w:val="23"/>
          <w:szCs w:val="23"/>
        </w:rPr>
      </w:pPr>
    </w:p>
    <w:p w:rsidR="00B409FC" w:rsidRDefault="00B409FC" w:rsidP="00B409FC">
      <w:pPr>
        <w:pStyle w:val="Default"/>
        <w:rPr>
          <w:sz w:val="23"/>
          <w:szCs w:val="23"/>
        </w:rPr>
      </w:pPr>
    </w:p>
    <w:p w:rsidR="00B409FC" w:rsidRDefault="00B409FC" w:rsidP="00B409FC">
      <w:pPr>
        <w:pStyle w:val="Default"/>
        <w:rPr>
          <w:sz w:val="23"/>
          <w:szCs w:val="23"/>
        </w:rPr>
      </w:pPr>
    </w:p>
    <w:p w:rsidR="00B409FC" w:rsidRDefault="00B409FC" w:rsidP="00B409FC">
      <w:pPr>
        <w:pStyle w:val="Default"/>
        <w:rPr>
          <w:sz w:val="23"/>
          <w:szCs w:val="23"/>
        </w:rPr>
      </w:pPr>
    </w:p>
    <w:p w:rsidR="00B409FC" w:rsidRDefault="00B409FC" w:rsidP="00B409FC">
      <w:pPr>
        <w:pStyle w:val="Default"/>
        <w:rPr>
          <w:sz w:val="23"/>
          <w:szCs w:val="23"/>
        </w:rPr>
      </w:pPr>
    </w:p>
    <w:p w:rsidR="008C223C" w:rsidRPr="00B35D34" w:rsidRDefault="00033663" w:rsidP="00B409FC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B35D34">
        <w:rPr>
          <w:rFonts w:eastAsiaTheme="minorHAnsi"/>
          <w:b/>
          <w:color w:val="000000"/>
          <w:sz w:val="23"/>
          <w:szCs w:val="23"/>
          <w:lang w:eastAsia="en-US"/>
        </w:rPr>
        <w:t>П</w:t>
      </w:r>
      <w:r w:rsidR="00B409FC" w:rsidRPr="00B35D34">
        <w:rPr>
          <w:rFonts w:eastAsiaTheme="minorHAnsi"/>
          <w:b/>
          <w:color w:val="000000"/>
          <w:sz w:val="23"/>
          <w:szCs w:val="23"/>
          <w:lang w:eastAsia="en-US"/>
        </w:rPr>
        <w:t xml:space="preserve">рограмма </w:t>
      </w:r>
      <w:proofErr w:type="spellStart"/>
      <w:r w:rsidRPr="00B35D34">
        <w:rPr>
          <w:rFonts w:eastAsiaTheme="minorHAnsi"/>
          <w:b/>
          <w:color w:val="000000"/>
          <w:sz w:val="23"/>
          <w:szCs w:val="23"/>
          <w:lang w:eastAsia="en-US"/>
        </w:rPr>
        <w:t>антирисковых</w:t>
      </w:r>
      <w:proofErr w:type="spellEnd"/>
      <w:r w:rsidRPr="00B35D34">
        <w:rPr>
          <w:rFonts w:eastAsiaTheme="minorHAnsi"/>
          <w:b/>
          <w:color w:val="000000"/>
          <w:sz w:val="23"/>
          <w:szCs w:val="23"/>
          <w:lang w:eastAsia="en-US"/>
        </w:rPr>
        <w:t xml:space="preserve"> мер</w:t>
      </w:r>
    </w:p>
    <w:p w:rsidR="00F91C59" w:rsidRDefault="00F91C59" w:rsidP="00B409F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8C223C" w:rsidRPr="00F91C59" w:rsidRDefault="00D464B9" w:rsidP="008C223C">
      <w:pPr>
        <w:pStyle w:val="Default"/>
        <w:jc w:val="center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Высокая доля обучающихся с ОВЗ</w:t>
      </w:r>
    </w:p>
    <w:p w:rsidR="00B409FC" w:rsidRPr="00B409FC" w:rsidRDefault="008C223C" w:rsidP="00B409F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>
        <w:rPr>
          <w:sz w:val="23"/>
          <w:szCs w:val="23"/>
        </w:rPr>
        <w:t>(наименование риска)</w:t>
      </w:r>
      <w:r w:rsidR="00B409FC" w:rsidRPr="00B409FC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B409FC" w:rsidRPr="00F91C59" w:rsidRDefault="004A1139" w:rsidP="00B409FC">
      <w:pPr>
        <w:pStyle w:val="Default"/>
        <w:jc w:val="center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МБОУ «Основная общеобразовательная школа №21</w:t>
      </w:r>
      <w:r w:rsidR="00F91C59">
        <w:rPr>
          <w:sz w:val="23"/>
          <w:szCs w:val="23"/>
          <w:u w:val="single"/>
        </w:rPr>
        <w:t>»</w:t>
      </w:r>
    </w:p>
    <w:p w:rsidR="00B409FC" w:rsidRDefault="00B409FC" w:rsidP="00B409F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(наименование ОО)</w:t>
      </w:r>
    </w:p>
    <w:p w:rsidR="00B409FC" w:rsidRDefault="004A1139" w:rsidP="00B409F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2024</w:t>
      </w:r>
      <w:r w:rsidR="00B409FC">
        <w:rPr>
          <w:sz w:val="23"/>
          <w:szCs w:val="23"/>
        </w:rPr>
        <w:t xml:space="preserve"> год</w:t>
      </w:r>
    </w:p>
    <w:p w:rsidR="00B409FC" w:rsidRDefault="00B409FC" w:rsidP="00B409FC"/>
    <w:p w:rsidR="00B409FC" w:rsidRDefault="00B409FC" w:rsidP="00B409FC"/>
    <w:p w:rsidR="00B409FC" w:rsidRDefault="00B409FC" w:rsidP="00B409FC"/>
    <w:p w:rsidR="00B409FC" w:rsidRDefault="00B409FC" w:rsidP="00B409FC"/>
    <w:p w:rsidR="00B409FC" w:rsidRDefault="00B409FC" w:rsidP="00B409FC"/>
    <w:p w:rsidR="00B409FC" w:rsidRDefault="00B409FC" w:rsidP="00B409FC">
      <w:pPr>
        <w:jc w:val="right"/>
      </w:pPr>
    </w:p>
    <w:p w:rsidR="00F91C59" w:rsidRDefault="00F91C59" w:rsidP="00F91C59">
      <w:pPr>
        <w:jc w:val="right"/>
      </w:pPr>
      <w:r>
        <w:t>Подготовили:</w:t>
      </w:r>
    </w:p>
    <w:p w:rsidR="00F91C59" w:rsidRDefault="004A1139" w:rsidP="00F91C59">
      <w:pPr>
        <w:jc w:val="center"/>
      </w:pPr>
      <w:r>
        <w:t>Старых С.С</w:t>
      </w:r>
      <w:r w:rsidR="00F91C59">
        <w:t xml:space="preserve">., </w:t>
      </w:r>
      <w:proofErr w:type="gramStart"/>
      <w:r w:rsidR="00F91C59">
        <w:t>директор  школы</w:t>
      </w:r>
      <w:proofErr w:type="gramEnd"/>
    </w:p>
    <w:p w:rsidR="00F91C59" w:rsidRDefault="004A1139" w:rsidP="00F91C59">
      <w:pPr>
        <w:ind w:firstLine="284"/>
        <w:jc w:val="center"/>
      </w:pPr>
      <w:proofErr w:type="spellStart"/>
      <w:r>
        <w:t>Ащеулова</w:t>
      </w:r>
      <w:proofErr w:type="spellEnd"/>
      <w:r>
        <w:t xml:space="preserve"> Е.В.</w:t>
      </w:r>
      <w:r w:rsidR="00F91C59">
        <w:t>, заместитель директора по УВР</w:t>
      </w:r>
    </w:p>
    <w:p w:rsidR="00F91C59" w:rsidRDefault="00F91C59" w:rsidP="004A1139">
      <w:pPr>
        <w:ind w:firstLine="284"/>
        <w:jc w:val="center"/>
      </w:pPr>
      <w:r>
        <w:t xml:space="preserve">                                     </w:t>
      </w:r>
      <w:r w:rsidR="00D464B9">
        <w:t xml:space="preserve">                          </w:t>
      </w:r>
    </w:p>
    <w:p w:rsidR="00F91C59" w:rsidRDefault="00F91C59" w:rsidP="00F91C59">
      <w:pPr>
        <w:ind w:firstLine="284"/>
        <w:jc w:val="center"/>
      </w:pPr>
      <w:r>
        <w:t xml:space="preserve">                                </w:t>
      </w:r>
      <w:r w:rsidR="00D464B9">
        <w:t xml:space="preserve">                          </w:t>
      </w:r>
      <w:proofErr w:type="spellStart"/>
      <w:r w:rsidR="004A1139">
        <w:t>Лапынина</w:t>
      </w:r>
      <w:proofErr w:type="spellEnd"/>
      <w:r w:rsidR="004A1139">
        <w:t xml:space="preserve"> И.Н</w:t>
      </w:r>
      <w:r>
        <w:t>., заместитель директора по ВР</w:t>
      </w:r>
    </w:p>
    <w:p w:rsidR="00F91C59" w:rsidRDefault="00F91C59" w:rsidP="00F91C59">
      <w:pPr>
        <w:ind w:firstLine="284"/>
        <w:jc w:val="right"/>
      </w:pPr>
    </w:p>
    <w:p w:rsidR="00F91C59" w:rsidRDefault="00F91C59" w:rsidP="00F91C59">
      <w:pPr>
        <w:ind w:firstLine="284"/>
        <w:jc w:val="right"/>
      </w:pPr>
      <w:r>
        <w:t>Куратор школы:</w:t>
      </w:r>
    </w:p>
    <w:p w:rsidR="00F91C59" w:rsidRDefault="004A1139" w:rsidP="00F91C59">
      <w:pPr>
        <w:ind w:firstLine="284"/>
        <w:jc w:val="right"/>
      </w:pPr>
      <w:r>
        <w:t xml:space="preserve">Ершова </w:t>
      </w:r>
      <w:proofErr w:type="gramStart"/>
      <w:r>
        <w:t>Т.А.</w:t>
      </w:r>
      <w:r w:rsidR="00F91C59">
        <w:t>.</w:t>
      </w:r>
      <w:proofErr w:type="gramEnd"/>
      <w:r w:rsidR="00F91C59">
        <w:t xml:space="preserve">, заместитель директора </w:t>
      </w:r>
    </w:p>
    <w:p w:rsidR="00F91C59" w:rsidRDefault="004A1139" w:rsidP="00F91C59">
      <w:pPr>
        <w:ind w:firstLine="284"/>
        <w:jc w:val="right"/>
      </w:pPr>
      <w:proofErr w:type="gramStart"/>
      <w:r>
        <w:t>по</w:t>
      </w:r>
      <w:proofErr w:type="gramEnd"/>
      <w:r>
        <w:t xml:space="preserve"> УВР МБОУ «СОШ №18</w:t>
      </w:r>
      <w:r w:rsidR="00F91C59">
        <w:t>»</w:t>
      </w:r>
    </w:p>
    <w:p w:rsidR="00F91C59" w:rsidRDefault="00F91C59" w:rsidP="00F91C59">
      <w:pPr>
        <w:ind w:firstLine="284"/>
        <w:jc w:val="right"/>
      </w:pPr>
    </w:p>
    <w:p w:rsidR="00B409FC" w:rsidRDefault="00B409FC" w:rsidP="00B409FC">
      <w:pPr>
        <w:jc w:val="right"/>
      </w:pPr>
    </w:p>
    <w:p w:rsidR="00B409FC" w:rsidRDefault="00B409FC" w:rsidP="00B409FC">
      <w:pPr>
        <w:jc w:val="right"/>
      </w:pPr>
    </w:p>
    <w:p w:rsidR="00B409FC" w:rsidRDefault="00B409FC" w:rsidP="00B409FC">
      <w:pPr>
        <w:jc w:val="right"/>
      </w:pPr>
    </w:p>
    <w:p w:rsidR="00B409FC" w:rsidRDefault="00B409FC" w:rsidP="00B409FC">
      <w:pPr>
        <w:jc w:val="right"/>
        <w:rPr>
          <w:sz w:val="23"/>
          <w:szCs w:val="23"/>
        </w:rPr>
      </w:pPr>
    </w:p>
    <w:p w:rsidR="00B409FC" w:rsidRDefault="00B409FC" w:rsidP="00B409FC">
      <w:pPr>
        <w:jc w:val="right"/>
        <w:rPr>
          <w:sz w:val="23"/>
          <w:szCs w:val="23"/>
        </w:rPr>
      </w:pPr>
    </w:p>
    <w:p w:rsidR="00B409FC" w:rsidRDefault="00B409FC" w:rsidP="00B409FC">
      <w:pPr>
        <w:jc w:val="right"/>
        <w:rPr>
          <w:sz w:val="23"/>
          <w:szCs w:val="23"/>
        </w:rPr>
      </w:pPr>
    </w:p>
    <w:p w:rsidR="00F91C59" w:rsidRDefault="004A1139" w:rsidP="00F91C59">
      <w:pPr>
        <w:jc w:val="center"/>
        <w:rPr>
          <w:sz w:val="23"/>
          <w:szCs w:val="23"/>
        </w:rPr>
      </w:pPr>
      <w:r>
        <w:rPr>
          <w:sz w:val="23"/>
          <w:szCs w:val="23"/>
        </w:rPr>
        <w:t>2024</w:t>
      </w:r>
      <w:r w:rsidR="00B409FC">
        <w:rPr>
          <w:sz w:val="23"/>
          <w:szCs w:val="23"/>
        </w:rPr>
        <w:t xml:space="preserve"> год</w:t>
      </w:r>
      <w:r w:rsidR="00B409FC">
        <w:rPr>
          <w:sz w:val="23"/>
          <w:szCs w:val="23"/>
        </w:rPr>
        <w:br w:type="page"/>
      </w:r>
    </w:p>
    <w:sdt>
      <w:sdtPr>
        <w:id w:val="-2905096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409FC" w:rsidRDefault="00B409FC" w:rsidP="00F91C59">
          <w:pPr>
            <w:spacing w:after="160" w:line="259" w:lineRule="auto"/>
          </w:pPr>
          <w:r>
            <w:t>Оглавление</w:t>
          </w:r>
        </w:p>
        <w:p w:rsidR="009234B3" w:rsidRDefault="007F5341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B409FC">
            <w:instrText xml:space="preserve"> TOC \o "1-3" \h \z \u </w:instrText>
          </w:r>
          <w:r>
            <w:fldChar w:fldCharType="separate"/>
          </w:r>
          <w:hyperlink w:anchor="_Toc71871655" w:history="1">
            <w:r w:rsidR="009234B3" w:rsidRPr="00F0420E">
              <w:rPr>
                <w:rStyle w:val="a4"/>
                <w:noProof/>
              </w:rPr>
              <w:t>1.</w:t>
            </w:r>
            <w:r w:rsidR="009234B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234B3" w:rsidRPr="00F0420E">
              <w:rPr>
                <w:rStyle w:val="a4"/>
                <w:noProof/>
              </w:rPr>
              <w:t>Цель, задачи и целевые показатели и индикаторы программы</w:t>
            </w:r>
            <w:r w:rsidR="009234B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34B3">
              <w:rPr>
                <w:noProof/>
                <w:webHidden/>
              </w:rPr>
              <w:instrText xml:space="preserve"> PAGEREF _Toc71871655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34B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34B3" w:rsidRDefault="00F82041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871656" w:history="1">
            <w:r w:rsidR="009234B3" w:rsidRPr="00F0420E">
              <w:rPr>
                <w:rStyle w:val="a4"/>
                <w:noProof/>
              </w:rPr>
              <w:t>2.</w:t>
            </w:r>
            <w:r w:rsidR="009234B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234B3" w:rsidRPr="00F0420E">
              <w:rPr>
                <w:rStyle w:val="a4"/>
                <w:noProof/>
              </w:rPr>
              <w:t>Сроки реализации программы, методы сбора и обработки информации</w:t>
            </w:r>
            <w:r w:rsidR="009234B3">
              <w:rPr>
                <w:noProof/>
                <w:webHidden/>
              </w:rPr>
              <w:tab/>
            </w:r>
            <w:r w:rsidR="007F5341">
              <w:rPr>
                <w:noProof/>
                <w:webHidden/>
              </w:rPr>
              <w:fldChar w:fldCharType="begin"/>
            </w:r>
            <w:r w:rsidR="009234B3">
              <w:rPr>
                <w:noProof/>
                <w:webHidden/>
              </w:rPr>
              <w:instrText xml:space="preserve"> PAGEREF _Toc71871656 \h </w:instrText>
            </w:r>
            <w:r w:rsidR="007F5341">
              <w:rPr>
                <w:noProof/>
                <w:webHidden/>
              </w:rPr>
            </w:r>
            <w:r w:rsidR="007F5341">
              <w:rPr>
                <w:noProof/>
                <w:webHidden/>
              </w:rPr>
              <w:fldChar w:fldCharType="separate"/>
            </w:r>
            <w:r w:rsidR="009234B3">
              <w:rPr>
                <w:noProof/>
                <w:webHidden/>
              </w:rPr>
              <w:t>4</w:t>
            </w:r>
            <w:r w:rsidR="007F5341">
              <w:rPr>
                <w:noProof/>
                <w:webHidden/>
              </w:rPr>
              <w:fldChar w:fldCharType="end"/>
            </w:r>
          </w:hyperlink>
        </w:p>
        <w:p w:rsidR="009234B3" w:rsidRDefault="00F82041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871657" w:history="1">
            <w:r w:rsidR="009234B3" w:rsidRPr="00F0420E">
              <w:rPr>
                <w:rStyle w:val="a4"/>
                <w:noProof/>
              </w:rPr>
              <w:t>3.</w:t>
            </w:r>
            <w:r w:rsidR="009234B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234B3" w:rsidRPr="00F0420E">
              <w:rPr>
                <w:rStyle w:val="a4"/>
                <w:noProof/>
              </w:rPr>
              <w:t>Меры и мероприятия программы</w:t>
            </w:r>
            <w:r w:rsidR="009234B3">
              <w:rPr>
                <w:noProof/>
                <w:webHidden/>
              </w:rPr>
              <w:tab/>
            </w:r>
            <w:r w:rsidR="007F5341">
              <w:rPr>
                <w:noProof/>
                <w:webHidden/>
              </w:rPr>
              <w:fldChar w:fldCharType="begin"/>
            </w:r>
            <w:r w:rsidR="009234B3">
              <w:rPr>
                <w:noProof/>
                <w:webHidden/>
              </w:rPr>
              <w:instrText xml:space="preserve"> PAGEREF _Toc71871657 \h </w:instrText>
            </w:r>
            <w:r w:rsidR="007F5341">
              <w:rPr>
                <w:noProof/>
                <w:webHidden/>
              </w:rPr>
            </w:r>
            <w:r w:rsidR="007F5341">
              <w:rPr>
                <w:noProof/>
                <w:webHidden/>
              </w:rPr>
              <w:fldChar w:fldCharType="separate"/>
            </w:r>
            <w:r w:rsidR="009234B3">
              <w:rPr>
                <w:noProof/>
                <w:webHidden/>
              </w:rPr>
              <w:t>5</w:t>
            </w:r>
            <w:r w:rsidR="007F5341">
              <w:rPr>
                <w:noProof/>
                <w:webHidden/>
              </w:rPr>
              <w:fldChar w:fldCharType="end"/>
            </w:r>
          </w:hyperlink>
        </w:p>
        <w:p w:rsidR="009234B3" w:rsidRDefault="00F82041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871658" w:history="1">
            <w:r w:rsidR="009234B3" w:rsidRPr="00F0420E">
              <w:rPr>
                <w:rStyle w:val="a4"/>
                <w:noProof/>
              </w:rPr>
              <w:t>4.</w:t>
            </w:r>
            <w:r w:rsidR="009234B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234B3" w:rsidRPr="00F0420E">
              <w:rPr>
                <w:rStyle w:val="a4"/>
                <w:noProof/>
              </w:rPr>
              <w:t>Приложение. Дорожная карта реализации Программы антирисковых мер</w:t>
            </w:r>
            <w:r w:rsidR="009234B3">
              <w:rPr>
                <w:noProof/>
                <w:webHidden/>
              </w:rPr>
              <w:tab/>
            </w:r>
            <w:r w:rsidR="007F5341">
              <w:rPr>
                <w:noProof/>
                <w:webHidden/>
              </w:rPr>
              <w:fldChar w:fldCharType="begin"/>
            </w:r>
            <w:r w:rsidR="009234B3">
              <w:rPr>
                <w:noProof/>
                <w:webHidden/>
              </w:rPr>
              <w:instrText xml:space="preserve"> PAGEREF _Toc71871658 \h </w:instrText>
            </w:r>
            <w:r w:rsidR="007F5341">
              <w:rPr>
                <w:noProof/>
                <w:webHidden/>
              </w:rPr>
            </w:r>
            <w:r w:rsidR="007F5341">
              <w:rPr>
                <w:noProof/>
                <w:webHidden/>
              </w:rPr>
              <w:fldChar w:fldCharType="separate"/>
            </w:r>
            <w:r w:rsidR="009234B3">
              <w:rPr>
                <w:noProof/>
                <w:webHidden/>
              </w:rPr>
              <w:t>7</w:t>
            </w:r>
            <w:r w:rsidR="007F5341">
              <w:rPr>
                <w:noProof/>
                <w:webHidden/>
              </w:rPr>
              <w:fldChar w:fldCharType="end"/>
            </w:r>
          </w:hyperlink>
        </w:p>
        <w:p w:rsidR="00B409FC" w:rsidRDefault="007F5341">
          <w:r>
            <w:rPr>
              <w:b/>
              <w:bCs/>
            </w:rPr>
            <w:fldChar w:fldCharType="end"/>
          </w:r>
        </w:p>
      </w:sdtContent>
    </w:sdt>
    <w:p w:rsidR="00B409FC" w:rsidRDefault="00B409FC">
      <w:pPr>
        <w:spacing w:after="160" w:line="259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ED1CDA" w:rsidRPr="00B35D34" w:rsidRDefault="00905094" w:rsidP="009234B3">
      <w:pPr>
        <w:pStyle w:val="1"/>
        <w:numPr>
          <w:ilvl w:val="0"/>
          <w:numId w:val="6"/>
        </w:numPr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71871655"/>
      <w:r w:rsidRPr="00B35D34">
        <w:rPr>
          <w:rFonts w:ascii="Times New Roman" w:hAnsi="Times New Roman" w:cs="Times New Roman"/>
          <w:color w:val="auto"/>
          <w:sz w:val="28"/>
          <w:szCs w:val="28"/>
        </w:rPr>
        <w:lastRenderedPageBreak/>
        <w:t>Цель, задачи и целевые показатели и индикаторы</w:t>
      </w:r>
      <w:r w:rsidR="00B409FC" w:rsidRPr="00B35D34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  <w:bookmarkEnd w:id="1"/>
    </w:p>
    <w:p w:rsidR="00B409FC" w:rsidRPr="00F91C59" w:rsidRDefault="00B409FC" w:rsidP="00B409FC"/>
    <w:p w:rsidR="00F91C59" w:rsidRPr="00B35D34" w:rsidRDefault="00905094" w:rsidP="00F91C59">
      <w:pPr>
        <w:jc w:val="center"/>
        <w:rPr>
          <w:rFonts w:eastAsiaTheme="minorHAnsi"/>
          <w:b/>
          <w:lang w:eastAsia="en-US"/>
        </w:rPr>
      </w:pPr>
      <w:r w:rsidRPr="00B35D34">
        <w:rPr>
          <w:rFonts w:eastAsiaTheme="minorHAnsi"/>
          <w:b/>
          <w:lang w:eastAsia="en-US"/>
        </w:rPr>
        <w:t xml:space="preserve">Программа </w:t>
      </w:r>
      <w:proofErr w:type="spellStart"/>
      <w:r w:rsidRPr="00B35D34">
        <w:rPr>
          <w:rFonts w:eastAsiaTheme="minorHAnsi"/>
          <w:b/>
          <w:lang w:eastAsia="en-US"/>
        </w:rPr>
        <w:t>антирисковых</w:t>
      </w:r>
      <w:proofErr w:type="spellEnd"/>
      <w:r w:rsidRPr="00B35D34">
        <w:rPr>
          <w:rFonts w:eastAsiaTheme="minorHAnsi"/>
          <w:b/>
          <w:lang w:eastAsia="en-US"/>
        </w:rPr>
        <w:t xml:space="preserve"> мер «</w:t>
      </w:r>
      <w:r w:rsidR="00D464B9">
        <w:rPr>
          <w:b/>
        </w:rPr>
        <w:t>Высокая доля обучающихся с ОВЗ</w:t>
      </w:r>
      <w:r w:rsidRPr="00B35D34">
        <w:rPr>
          <w:rFonts w:eastAsiaTheme="minorHAnsi"/>
          <w:b/>
          <w:lang w:eastAsia="en-US"/>
        </w:rPr>
        <w:t xml:space="preserve">» </w:t>
      </w:r>
    </w:p>
    <w:p w:rsidR="00905094" w:rsidRPr="00B35D34" w:rsidRDefault="004A1139" w:rsidP="00F91C59">
      <w:pPr>
        <w:jc w:val="center"/>
        <w:rPr>
          <w:rFonts w:eastAsiaTheme="minorHAnsi"/>
          <w:b/>
          <w:color w:val="FF0000"/>
          <w:lang w:eastAsia="en-US"/>
        </w:rPr>
      </w:pPr>
      <w:r>
        <w:rPr>
          <w:rFonts w:eastAsiaTheme="minorHAnsi"/>
          <w:b/>
          <w:lang w:eastAsia="en-US"/>
        </w:rPr>
        <w:t>МБОУ «О</w:t>
      </w:r>
      <w:r w:rsidR="00905094" w:rsidRPr="00B35D34">
        <w:rPr>
          <w:rFonts w:eastAsiaTheme="minorHAnsi"/>
          <w:b/>
          <w:lang w:eastAsia="en-US"/>
        </w:rPr>
        <w:t>ОШ</w:t>
      </w:r>
      <w:r>
        <w:rPr>
          <w:rFonts w:eastAsiaTheme="minorHAnsi"/>
          <w:b/>
          <w:lang w:eastAsia="en-US"/>
        </w:rPr>
        <w:t>№21</w:t>
      </w:r>
      <w:r w:rsidR="00F91C59" w:rsidRPr="00B35D34">
        <w:rPr>
          <w:rFonts w:eastAsiaTheme="minorHAnsi"/>
          <w:b/>
          <w:lang w:eastAsia="en-US"/>
        </w:rPr>
        <w:t>» города Бийска</w:t>
      </w:r>
    </w:p>
    <w:p w:rsidR="00905094" w:rsidRDefault="00905094" w:rsidP="00B409FC">
      <w:pPr>
        <w:rPr>
          <w:rFonts w:eastAsiaTheme="minorHAnsi"/>
          <w:color w:val="FF0000"/>
          <w:sz w:val="23"/>
          <w:szCs w:val="23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4649"/>
      </w:tblGrid>
      <w:tr w:rsidR="00905094" w:rsidRPr="00B35D34" w:rsidTr="0097099A">
        <w:tc>
          <w:tcPr>
            <w:tcW w:w="9322" w:type="dxa"/>
            <w:gridSpan w:val="3"/>
          </w:tcPr>
          <w:p w:rsidR="00AA1E4F" w:rsidRPr="00B35D34" w:rsidRDefault="004A1139" w:rsidP="00B35D34">
            <w:pPr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Цель на 2024</w:t>
            </w:r>
            <w:r w:rsidR="00905094" w:rsidRPr="00B35D34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proofErr w:type="gramStart"/>
            <w:r w:rsidR="00905094" w:rsidRPr="00B35D34">
              <w:rPr>
                <w:rFonts w:eastAsiaTheme="minorHAnsi"/>
                <w:b/>
                <w:bCs/>
                <w:lang w:eastAsia="en-US"/>
              </w:rPr>
              <w:t>год</w:t>
            </w:r>
            <w:r w:rsidR="00905094" w:rsidRPr="00B35D34">
              <w:rPr>
                <w:rFonts w:eastAsiaTheme="minorHAnsi"/>
                <w:bCs/>
                <w:lang w:eastAsia="en-US"/>
              </w:rPr>
              <w:t xml:space="preserve">: </w:t>
            </w:r>
            <w:r w:rsidR="00F91C59" w:rsidRPr="00B35D34">
              <w:rPr>
                <w:rFonts w:eastAsiaTheme="minorHAnsi"/>
                <w:bCs/>
                <w:lang w:eastAsia="en-US"/>
              </w:rPr>
              <w:t xml:space="preserve"> </w:t>
            </w:r>
            <w:r w:rsidR="00D464B9">
              <w:rPr>
                <w:rFonts w:eastAsiaTheme="minorHAnsi"/>
                <w:bCs/>
                <w:lang w:eastAsia="en-US"/>
              </w:rPr>
              <w:t>создание</w:t>
            </w:r>
            <w:proofErr w:type="gramEnd"/>
            <w:r>
              <w:rPr>
                <w:rFonts w:eastAsiaTheme="minorHAnsi"/>
                <w:bCs/>
                <w:lang w:eastAsia="en-US"/>
              </w:rPr>
              <w:t xml:space="preserve"> к концу 2024</w:t>
            </w:r>
            <w:r w:rsidR="00D464B9">
              <w:rPr>
                <w:rFonts w:eastAsiaTheme="minorHAnsi"/>
                <w:bCs/>
                <w:lang w:eastAsia="en-US"/>
              </w:rPr>
              <w:t xml:space="preserve"> года условий для обеспечения психической коррекции недостатков в развитии детей с ОВЗ.</w:t>
            </w:r>
          </w:p>
        </w:tc>
      </w:tr>
      <w:tr w:rsidR="00905094" w:rsidRPr="00B35D34" w:rsidTr="00DA3028">
        <w:tc>
          <w:tcPr>
            <w:tcW w:w="846" w:type="dxa"/>
          </w:tcPr>
          <w:p w:rsidR="00905094" w:rsidRPr="00B35D34" w:rsidRDefault="00905094" w:rsidP="00905094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27" w:type="dxa"/>
          </w:tcPr>
          <w:p w:rsidR="00905094" w:rsidRPr="00B35D34" w:rsidRDefault="00905094" w:rsidP="00B35D34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35D34">
              <w:rPr>
                <w:rFonts w:eastAsiaTheme="minorHAnsi"/>
                <w:b/>
                <w:bCs/>
                <w:lang w:eastAsia="en-US"/>
              </w:rPr>
              <w:t>Задачи</w:t>
            </w:r>
          </w:p>
        </w:tc>
        <w:tc>
          <w:tcPr>
            <w:tcW w:w="4649" w:type="dxa"/>
          </w:tcPr>
          <w:p w:rsidR="00905094" w:rsidRPr="00B35D34" w:rsidRDefault="00905094" w:rsidP="00B35D34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35D34">
              <w:rPr>
                <w:b/>
              </w:rPr>
              <w:t>Целевые показатели и индикаторы</w:t>
            </w:r>
          </w:p>
        </w:tc>
      </w:tr>
      <w:tr w:rsidR="000516D0" w:rsidRPr="00B35D34" w:rsidTr="00DA3028">
        <w:tc>
          <w:tcPr>
            <w:tcW w:w="846" w:type="dxa"/>
          </w:tcPr>
          <w:p w:rsidR="000516D0" w:rsidRPr="00B35D34" w:rsidRDefault="000516D0" w:rsidP="00905094">
            <w:pPr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1.</w:t>
            </w:r>
          </w:p>
        </w:tc>
        <w:tc>
          <w:tcPr>
            <w:tcW w:w="3827" w:type="dxa"/>
          </w:tcPr>
          <w:p w:rsidR="000516D0" w:rsidRPr="000516D0" w:rsidRDefault="000516D0" w:rsidP="000516D0">
            <w:pPr>
              <w:rPr>
                <w:rFonts w:eastAsiaTheme="minorHAnsi"/>
                <w:bCs/>
                <w:lang w:eastAsia="en-US"/>
              </w:rPr>
            </w:pPr>
            <w:r w:rsidRPr="000516D0">
              <w:rPr>
                <w:rFonts w:eastAsiaTheme="minorHAnsi"/>
                <w:bCs/>
                <w:lang w:eastAsia="en-US"/>
              </w:rPr>
              <w:t>Создать в образовательной организации доступную среду</w:t>
            </w:r>
            <w:r w:rsidR="00DA3028">
              <w:rPr>
                <w:rFonts w:eastAsiaTheme="minorHAnsi"/>
                <w:bCs/>
                <w:lang w:eastAsia="en-US"/>
              </w:rPr>
              <w:t xml:space="preserve"> для учащихся с ОВЗ.</w:t>
            </w:r>
          </w:p>
        </w:tc>
        <w:tc>
          <w:tcPr>
            <w:tcW w:w="4649" w:type="dxa"/>
          </w:tcPr>
          <w:p w:rsidR="000516D0" w:rsidRPr="000516D0" w:rsidRDefault="000516D0" w:rsidP="000516D0">
            <w:r w:rsidRPr="000516D0">
              <w:t>Орган</w:t>
            </w:r>
            <w:r>
              <w:t>изация инклюзивного образования (исключение любой дискриминации учеников и создание специальных условий для детей, имеющих особые образовательные потребности: наличие па</w:t>
            </w:r>
            <w:r w:rsidR="009070A0">
              <w:t>ндуса и др.</w:t>
            </w:r>
            <w:r>
              <w:t>).</w:t>
            </w:r>
          </w:p>
        </w:tc>
      </w:tr>
      <w:tr w:rsidR="00905094" w:rsidRPr="00B35D34" w:rsidTr="00DA3028">
        <w:tc>
          <w:tcPr>
            <w:tcW w:w="846" w:type="dxa"/>
          </w:tcPr>
          <w:p w:rsidR="00905094" w:rsidRPr="00B35D34" w:rsidRDefault="000516D0" w:rsidP="000516D0">
            <w:pPr>
              <w:pStyle w:val="a5"/>
              <w:ind w:left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2.</w:t>
            </w:r>
          </w:p>
        </w:tc>
        <w:tc>
          <w:tcPr>
            <w:tcW w:w="3827" w:type="dxa"/>
          </w:tcPr>
          <w:p w:rsidR="0097099A" w:rsidRPr="00B35D34" w:rsidRDefault="00D464B9" w:rsidP="0097099A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Обеспечить </w:t>
            </w:r>
            <w:proofErr w:type="gramStart"/>
            <w:r w:rsidRPr="001139BF">
              <w:t>школу  специальными</w:t>
            </w:r>
            <w:proofErr w:type="gramEnd"/>
            <w:r w:rsidRPr="001139BF">
              <w:t xml:space="preserve"> педагогическими кадрами (педагог-психо</w:t>
            </w:r>
            <w:r>
              <w:t>лог, логопед</w:t>
            </w:r>
            <w:r w:rsidR="004A1139">
              <w:t>, дефектолог</w:t>
            </w:r>
            <w:r>
              <w:t>).</w:t>
            </w:r>
          </w:p>
        </w:tc>
        <w:tc>
          <w:tcPr>
            <w:tcW w:w="4649" w:type="dxa"/>
          </w:tcPr>
          <w:p w:rsidR="0097099A" w:rsidRPr="002275D2" w:rsidRDefault="005F2673" w:rsidP="00905094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Наличие специальных педагогических кадров – 100%</w:t>
            </w:r>
          </w:p>
        </w:tc>
      </w:tr>
      <w:tr w:rsidR="00905094" w:rsidRPr="00B35D34" w:rsidTr="00DA3028">
        <w:tc>
          <w:tcPr>
            <w:tcW w:w="846" w:type="dxa"/>
          </w:tcPr>
          <w:p w:rsidR="00905094" w:rsidRPr="00B35D34" w:rsidRDefault="000516D0" w:rsidP="000516D0">
            <w:pPr>
              <w:pStyle w:val="a5"/>
              <w:ind w:left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3.</w:t>
            </w:r>
          </w:p>
        </w:tc>
        <w:tc>
          <w:tcPr>
            <w:tcW w:w="3827" w:type="dxa"/>
          </w:tcPr>
          <w:p w:rsidR="0097099A" w:rsidRPr="00B35D34" w:rsidRDefault="005F2673" w:rsidP="00905094">
            <w:pPr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1139BF">
              <w:t>Направить  педагогов</w:t>
            </w:r>
            <w:proofErr w:type="gramEnd"/>
            <w:r w:rsidRPr="001139BF">
              <w:t xml:space="preserve"> на курсы повышения квалификации по вопросам организации обучения детей с ОВЗ</w:t>
            </w:r>
          </w:p>
        </w:tc>
        <w:tc>
          <w:tcPr>
            <w:tcW w:w="4649" w:type="dxa"/>
          </w:tcPr>
          <w:p w:rsidR="00336A53" w:rsidRPr="00963F67" w:rsidRDefault="005F2673" w:rsidP="00905094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Прохождение педагогами, работающими с детьми с ОВЗ, курсов повышения квалификации по работе с этой категорией учащихся.</w:t>
            </w:r>
          </w:p>
        </w:tc>
      </w:tr>
      <w:tr w:rsidR="00DA3028" w:rsidRPr="00B35D34" w:rsidTr="00DA3028">
        <w:tc>
          <w:tcPr>
            <w:tcW w:w="846" w:type="dxa"/>
          </w:tcPr>
          <w:p w:rsidR="00DA3028" w:rsidRDefault="00DA3028" w:rsidP="000516D0">
            <w:pPr>
              <w:pStyle w:val="a5"/>
              <w:ind w:left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4.</w:t>
            </w:r>
          </w:p>
        </w:tc>
        <w:tc>
          <w:tcPr>
            <w:tcW w:w="3827" w:type="dxa"/>
          </w:tcPr>
          <w:p w:rsidR="00DA3028" w:rsidRPr="001139BF" w:rsidRDefault="00DA3028" w:rsidP="00905094">
            <w:r w:rsidRPr="001139BF">
              <w:t xml:space="preserve">Своевременно </w:t>
            </w:r>
            <w:proofErr w:type="gramStart"/>
            <w:r w:rsidRPr="001139BF">
              <w:t>выводить  учащихся</w:t>
            </w:r>
            <w:proofErr w:type="gramEnd"/>
            <w:r w:rsidRPr="001139BF">
              <w:t xml:space="preserve"> «группы риска» 2 — 4 классов на ПМПК.</w:t>
            </w:r>
          </w:p>
        </w:tc>
        <w:tc>
          <w:tcPr>
            <w:tcW w:w="4649" w:type="dxa"/>
          </w:tcPr>
          <w:p w:rsidR="00DA3028" w:rsidRDefault="00DA3028" w:rsidP="00905094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Обучение детей с учётом </w:t>
            </w:r>
            <w:proofErr w:type="gramStart"/>
            <w:r>
              <w:rPr>
                <w:rFonts w:eastAsiaTheme="minorHAnsi"/>
                <w:bCs/>
                <w:lang w:eastAsia="en-US"/>
              </w:rPr>
              <w:t>рекомендаций  ПМПК</w:t>
            </w:r>
            <w:proofErr w:type="gramEnd"/>
          </w:p>
        </w:tc>
      </w:tr>
    </w:tbl>
    <w:p w:rsidR="00905094" w:rsidRPr="00905094" w:rsidRDefault="00905094" w:rsidP="00B409FC">
      <w:pPr>
        <w:rPr>
          <w:rFonts w:eastAsiaTheme="minorHAnsi"/>
          <w:b/>
          <w:bCs/>
          <w:color w:val="FF0000"/>
          <w:sz w:val="23"/>
          <w:szCs w:val="23"/>
          <w:lang w:eastAsia="en-US"/>
        </w:rPr>
      </w:pPr>
    </w:p>
    <w:p w:rsidR="00B409FC" w:rsidRPr="00963F67" w:rsidRDefault="00B409FC" w:rsidP="005F2673">
      <w:pPr>
        <w:pStyle w:val="a5"/>
        <w:spacing w:after="160" w:line="259" w:lineRule="auto"/>
        <w:ind w:left="851" w:hanging="567"/>
        <w:jc w:val="center"/>
        <w:rPr>
          <w:sz w:val="28"/>
          <w:szCs w:val="28"/>
        </w:rPr>
      </w:pPr>
      <w:r w:rsidRPr="00D464B9">
        <w:br w:type="page"/>
      </w:r>
      <w:bookmarkStart w:id="2" w:name="_Toc71871656"/>
      <w:r w:rsidR="005F2673" w:rsidRPr="005F2673">
        <w:rPr>
          <w:sz w:val="28"/>
          <w:szCs w:val="28"/>
        </w:rPr>
        <w:lastRenderedPageBreak/>
        <w:t>2.</w:t>
      </w:r>
      <w:r w:rsidR="00905094" w:rsidRPr="00963F67">
        <w:rPr>
          <w:sz w:val="28"/>
          <w:szCs w:val="28"/>
        </w:rPr>
        <w:t>Сроки реализации программы, методы сбора и обработки информации</w:t>
      </w:r>
      <w:bookmarkEnd w:id="2"/>
    </w:p>
    <w:p w:rsidR="00905094" w:rsidRDefault="00905094">
      <w:pPr>
        <w:spacing w:after="160" w:line="259" w:lineRule="auto"/>
        <w:rPr>
          <w:sz w:val="23"/>
          <w:szCs w:val="23"/>
        </w:rPr>
      </w:pPr>
    </w:p>
    <w:p w:rsidR="00063053" w:rsidRPr="00963F67" w:rsidRDefault="00063053">
      <w:pPr>
        <w:spacing w:after="160" w:line="259" w:lineRule="auto"/>
        <w:rPr>
          <w:b/>
        </w:rPr>
      </w:pPr>
      <w:r w:rsidRPr="00963F67">
        <w:rPr>
          <w:b/>
        </w:rPr>
        <w:t>Сроки реализации программы</w:t>
      </w:r>
      <w:r w:rsidR="00963F67" w:rsidRPr="00963F67">
        <w:rPr>
          <w:b/>
        </w:rPr>
        <w:t xml:space="preserve">: </w:t>
      </w:r>
      <w:r w:rsidR="009070A0">
        <w:t>апрель</w:t>
      </w:r>
      <w:r w:rsidR="00D464B9">
        <w:t xml:space="preserve"> – ноябрь</w:t>
      </w:r>
      <w:r w:rsidR="004A1139">
        <w:t xml:space="preserve"> 2024</w:t>
      </w:r>
      <w:r w:rsidRPr="00963F67">
        <w:t xml:space="preserve"> г.</w:t>
      </w:r>
      <w:r w:rsidR="003701C2">
        <w:t xml:space="preserve"> </w:t>
      </w:r>
    </w:p>
    <w:p w:rsidR="00942C6A" w:rsidRDefault="00063053">
      <w:pPr>
        <w:spacing w:after="160" w:line="259" w:lineRule="auto"/>
        <w:rPr>
          <w:sz w:val="23"/>
          <w:szCs w:val="23"/>
        </w:rPr>
        <w:sectPr w:rsidR="00942C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63F67">
        <w:rPr>
          <w:b/>
        </w:rPr>
        <w:t>Методы сбора и обработки информации</w:t>
      </w:r>
      <w:r w:rsidR="00963F67" w:rsidRPr="00963F67">
        <w:rPr>
          <w:b/>
        </w:rPr>
        <w:t xml:space="preserve">: </w:t>
      </w:r>
      <w:r w:rsidR="005F2673">
        <w:t>мониторинг успеваемости, учёт индивидуальных результатов успешности.</w:t>
      </w:r>
      <w:r w:rsidR="00B409FC">
        <w:rPr>
          <w:sz w:val="23"/>
          <w:szCs w:val="23"/>
        </w:rPr>
        <w:br w:type="page"/>
      </w:r>
    </w:p>
    <w:p w:rsidR="00B409FC" w:rsidRPr="00316423" w:rsidRDefault="005F2673" w:rsidP="005F2673">
      <w:pPr>
        <w:pStyle w:val="1"/>
        <w:ind w:left="568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71871657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3.</w:t>
      </w:r>
      <w:r w:rsidR="00B409FC" w:rsidRPr="00316423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905094" w:rsidRPr="00316423">
        <w:rPr>
          <w:rFonts w:ascii="Times New Roman" w:hAnsi="Times New Roman" w:cs="Times New Roman"/>
          <w:color w:val="auto"/>
          <w:sz w:val="28"/>
          <w:szCs w:val="28"/>
        </w:rPr>
        <w:t>еры и м</w:t>
      </w:r>
      <w:r w:rsidR="00B409FC" w:rsidRPr="00316423">
        <w:rPr>
          <w:rFonts w:ascii="Times New Roman" w:hAnsi="Times New Roman" w:cs="Times New Roman"/>
          <w:color w:val="auto"/>
          <w:sz w:val="28"/>
          <w:szCs w:val="28"/>
        </w:rPr>
        <w:t>ероприятия программы</w:t>
      </w:r>
      <w:bookmarkEnd w:id="3"/>
      <w:r w:rsidR="00B409FC" w:rsidRPr="003164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409FC" w:rsidRDefault="00B409FC" w:rsidP="00B409FC">
      <w:pPr>
        <w:rPr>
          <w:sz w:val="23"/>
          <w:szCs w:val="23"/>
        </w:rPr>
      </w:pPr>
    </w:p>
    <w:tbl>
      <w:tblPr>
        <w:tblW w:w="1510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3543"/>
        <w:gridCol w:w="3828"/>
        <w:gridCol w:w="3543"/>
        <w:gridCol w:w="3090"/>
      </w:tblGrid>
      <w:tr w:rsidR="000921FC" w:rsidRPr="00395CC4" w:rsidTr="00A87B3A">
        <w:trPr>
          <w:trHeight w:val="323"/>
        </w:trPr>
        <w:tc>
          <w:tcPr>
            <w:tcW w:w="1096" w:type="dxa"/>
          </w:tcPr>
          <w:p w:rsidR="000921FC" w:rsidRPr="00395CC4" w:rsidRDefault="000921FC" w:rsidP="00B409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95CC4">
              <w:rPr>
                <w:rFonts w:eastAsiaTheme="minorHAnsi"/>
                <w:b/>
                <w:bCs/>
                <w:color w:val="000000"/>
                <w:lang w:eastAsia="en-US"/>
              </w:rPr>
              <w:t>№</w:t>
            </w:r>
            <w:r w:rsidR="00A87B3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Pr="00395CC4">
              <w:rPr>
                <w:rFonts w:eastAsiaTheme="minorHAnsi"/>
                <w:b/>
                <w:bCs/>
                <w:color w:val="000000"/>
                <w:lang w:eastAsia="en-US"/>
              </w:rPr>
              <w:t>п</w:t>
            </w:r>
            <w:r w:rsidR="00A87B3A">
              <w:rPr>
                <w:rFonts w:eastAsiaTheme="minorHAnsi"/>
                <w:b/>
                <w:bCs/>
                <w:color w:val="000000"/>
                <w:lang w:eastAsia="en-US"/>
              </w:rPr>
              <w:t>/</w:t>
            </w:r>
            <w:r w:rsidRPr="00395CC4">
              <w:rPr>
                <w:rFonts w:eastAsiaTheme="minorHAnsi"/>
                <w:b/>
                <w:bCs/>
                <w:color w:val="000000"/>
                <w:lang w:eastAsia="en-US"/>
              </w:rPr>
              <w:t>п</w:t>
            </w:r>
          </w:p>
        </w:tc>
        <w:tc>
          <w:tcPr>
            <w:tcW w:w="3543" w:type="dxa"/>
          </w:tcPr>
          <w:p w:rsidR="000921FC" w:rsidRPr="00395CC4" w:rsidRDefault="000921FC" w:rsidP="003164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95CC4">
              <w:rPr>
                <w:rFonts w:eastAsiaTheme="minorHAnsi"/>
                <w:b/>
                <w:bCs/>
                <w:lang w:eastAsia="en-US"/>
              </w:rPr>
              <w:t>Задача</w:t>
            </w:r>
          </w:p>
          <w:p w:rsidR="000921FC" w:rsidRPr="00395CC4" w:rsidRDefault="000921FC" w:rsidP="003164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0921FC" w:rsidRPr="00395CC4" w:rsidRDefault="000921FC" w:rsidP="003164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95CC4">
              <w:rPr>
                <w:rFonts w:eastAsiaTheme="minorHAnsi"/>
                <w:b/>
                <w:bCs/>
                <w:lang w:eastAsia="en-US"/>
              </w:rPr>
              <w:t>Мероприятие</w:t>
            </w:r>
          </w:p>
          <w:p w:rsidR="000921FC" w:rsidRPr="00395CC4" w:rsidRDefault="000921FC" w:rsidP="003164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43" w:type="dxa"/>
          </w:tcPr>
          <w:p w:rsidR="000921FC" w:rsidRPr="00395CC4" w:rsidRDefault="000921FC" w:rsidP="003164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95CC4">
              <w:rPr>
                <w:rFonts w:eastAsiaTheme="minorHAnsi"/>
                <w:b/>
                <w:bCs/>
                <w:lang w:eastAsia="en-US"/>
              </w:rPr>
              <w:t>Ожидаемые конечные результаты реализации программы</w:t>
            </w:r>
          </w:p>
          <w:p w:rsidR="000921FC" w:rsidRPr="00395CC4" w:rsidRDefault="000921FC" w:rsidP="003164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90" w:type="dxa"/>
          </w:tcPr>
          <w:p w:rsidR="000921FC" w:rsidRPr="00395CC4" w:rsidRDefault="000921FC" w:rsidP="003164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95CC4">
              <w:rPr>
                <w:rFonts w:eastAsiaTheme="minorHAnsi"/>
                <w:b/>
                <w:bCs/>
                <w:lang w:eastAsia="en-US"/>
              </w:rPr>
              <w:t>Исполнители</w:t>
            </w:r>
          </w:p>
        </w:tc>
      </w:tr>
      <w:tr w:rsidR="00DA3028" w:rsidRPr="00395CC4" w:rsidTr="00A87B3A">
        <w:trPr>
          <w:trHeight w:val="323"/>
        </w:trPr>
        <w:tc>
          <w:tcPr>
            <w:tcW w:w="1096" w:type="dxa"/>
          </w:tcPr>
          <w:p w:rsidR="00DA3028" w:rsidRPr="00A87B3A" w:rsidRDefault="00A87B3A" w:rsidP="00A87B3A">
            <w:pPr>
              <w:autoSpaceDE w:val="0"/>
              <w:autoSpaceDN w:val="0"/>
              <w:adjustRightInd w:val="0"/>
              <w:ind w:left="279" w:firstLine="289"/>
              <w:rPr>
                <w:rFonts w:eastAsiaTheme="minorHAnsi"/>
                <w:bCs/>
                <w:color w:val="000000"/>
                <w:lang w:eastAsia="en-US"/>
              </w:rPr>
            </w:pPr>
            <w:r w:rsidRPr="00A87B3A">
              <w:rPr>
                <w:rFonts w:eastAsiaTheme="minorHAnsi"/>
                <w:bCs/>
                <w:color w:val="000000"/>
                <w:lang w:eastAsia="en-US"/>
              </w:rPr>
              <w:t>1</w:t>
            </w:r>
          </w:p>
        </w:tc>
        <w:tc>
          <w:tcPr>
            <w:tcW w:w="3543" w:type="dxa"/>
          </w:tcPr>
          <w:p w:rsidR="00DA3028" w:rsidRPr="00395CC4" w:rsidRDefault="00DA3028" w:rsidP="00DA30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516D0">
              <w:rPr>
                <w:rFonts w:eastAsiaTheme="minorHAnsi"/>
                <w:bCs/>
                <w:lang w:eastAsia="en-US"/>
              </w:rPr>
              <w:t>Создать в образовательной организации доступную среду</w:t>
            </w:r>
          </w:p>
        </w:tc>
        <w:tc>
          <w:tcPr>
            <w:tcW w:w="3828" w:type="dxa"/>
          </w:tcPr>
          <w:p w:rsidR="00DA3028" w:rsidRPr="009070A0" w:rsidRDefault="009070A0" w:rsidP="00DA3028">
            <w:pPr>
              <w:autoSpaceDE w:val="0"/>
              <w:autoSpaceDN w:val="0"/>
              <w:adjustRightInd w:val="0"/>
            </w:pPr>
            <w:r>
              <w:t>Создание специальных условий для детей, имеющих особые образовательные потребности.</w:t>
            </w:r>
          </w:p>
        </w:tc>
        <w:tc>
          <w:tcPr>
            <w:tcW w:w="3543" w:type="dxa"/>
          </w:tcPr>
          <w:p w:rsidR="00DA3028" w:rsidRPr="00395CC4" w:rsidRDefault="00DA3028" w:rsidP="00DA30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070A0">
              <w:t>Организация инклюзивного образования</w:t>
            </w:r>
            <w:r w:rsidR="003701C2">
              <w:t xml:space="preserve"> (</w:t>
            </w:r>
            <w:r w:rsidR="009070A0" w:rsidRPr="009070A0">
              <w:t>и</w:t>
            </w:r>
            <w:r>
              <w:t>сключение любой дискриминации учеников и создание специальных условий для детей, имеющих особые образовательные потребности: наличие па</w:t>
            </w:r>
            <w:r w:rsidR="009070A0">
              <w:t>ндуса и др.</w:t>
            </w:r>
            <w:r>
              <w:t>).</w:t>
            </w:r>
          </w:p>
        </w:tc>
        <w:tc>
          <w:tcPr>
            <w:tcW w:w="3090" w:type="dxa"/>
          </w:tcPr>
          <w:p w:rsidR="00DA3028" w:rsidRPr="00DA3028" w:rsidRDefault="00DA3028" w:rsidP="004A1139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DA3028">
              <w:rPr>
                <w:rFonts w:eastAsiaTheme="minorHAnsi"/>
                <w:bCs/>
                <w:lang w:eastAsia="en-US"/>
              </w:rPr>
              <w:t xml:space="preserve">Директор </w:t>
            </w:r>
            <w:proofErr w:type="spellStart"/>
            <w:r w:rsidRPr="00DA3028">
              <w:rPr>
                <w:rFonts w:eastAsiaTheme="minorHAnsi"/>
                <w:bCs/>
                <w:lang w:eastAsia="en-US"/>
              </w:rPr>
              <w:t>школы</w:t>
            </w:r>
            <w:r w:rsidR="004A1139">
              <w:rPr>
                <w:rFonts w:eastAsiaTheme="minorHAnsi"/>
                <w:bCs/>
                <w:lang w:eastAsia="en-US"/>
              </w:rPr>
              <w:t>Старых</w:t>
            </w:r>
            <w:proofErr w:type="spellEnd"/>
            <w:r w:rsidR="004A1139">
              <w:rPr>
                <w:rFonts w:eastAsiaTheme="minorHAnsi"/>
                <w:bCs/>
                <w:lang w:eastAsia="en-US"/>
              </w:rPr>
              <w:t xml:space="preserve"> С.С.</w:t>
            </w:r>
            <w:r w:rsidRPr="00DA3028">
              <w:rPr>
                <w:rFonts w:eastAsiaTheme="minorHAnsi"/>
                <w:bCs/>
                <w:lang w:eastAsia="en-US"/>
              </w:rPr>
              <w:t>, заместител</w:t>
            </w:r>
            <w:r w:rsidR="004A1139">
              <w:rPr>
                <w:rFonts w:eastAsiaTheme="minorHAnsi"/>
                <w:bCs/>
                <w:lang w:eastAsia="en-US"/>
              </w:rPr>
              <w:t>ь директора по АХР Черноштан Б.В.</w:t>
            </w:r>
          </w:p>
        </w:tc>
      </w:tr>
      <w:tr w:rsidR="00DA3028" w:rsidRPr="00395CC4" w:rsidTr="00A87B3A">
        <w:trPr>
          <w:trHeight w:val="323"/>
        </w:trPr>
        <w:tc>
          <w:tcPr>
            <w:tcW w:w="1096" w:type="dxa"/>
          </w:tcPr>
          <w:p w:rsidR="00DA3028" w:rsidRPr="00A87B3A" w:rsidRDefault="00A87B3A" w:rsidP="00A87B3A">
            <w:pPr>
              <w:autoSpaceDE w:val="0"/>
              <w:autoSpaceDN w:val="0"/>
              <w:adjustRightInd w:val="0"/>
              <w:ind w:left="279" w:firstLine="289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2</w:t>
            </w:r>
          </w:p>
        </w:tc>
        <w:tc>
          <w:tcPr>
            <w:tcW w:w="3543" w:type="dxa"/>
          </w:tcPr>
          <w:p w:rsidR="00DA3028" w:rsidRPr="000516D0" w:rsidRDefault="00DA3028" w:rsidP="00DA3028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Обеспечить </w:t>
            </w:r>
            <w:proofErr w:type="gramStart"/>
            <w:r w:rsidRPr="001139BF">
              <w:t>школу  специальными</w:t>
            </w:r>
            <w:proofErr w:type="gramEnd"/>
            <w:r w:rsidRPr="001139BF">
              <w:t xml:space="preserve"> педагогическими кадрами (педагог-психо</w:t>
            </w:r>
            <w:r>
              <w:t>лог, логопед).</w:t>
            </w:r>
          </w:p>
        </w:tc>
        <w:tc>
          <w:tcPr>
            <w:tcW w:w="3828" w:type="dxa"/>
          </w:tcPr>
          <w:p w:rsidR="00DA3028" w:rsidRPr="00B35D34" w:rsidRDefault="00D46C9B" w:rsidP="00DA3028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Заключение договоров о приёме на работу специалистов</w:t>
            </w:r>
          </w:p>
        </w:tc>
        <w:tc>
          <w:tcPr>
            <w:tcW w:w="3543" w:type="dxa"/>
          </w:tcPr>
          <w:p w:rsidR="00DA3028" w:rsidRPr="002275D2" w:rsidRDefault="00DA3028" w:rsidP="00DA3028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Наличие специальных педагогических кадров – 100%</w:t>
            </w:r>
          </w:p>
        </w:tc>
        <w:tc>
          <w:tcPr>
            <w:tcW w:w="3090" w:type="dxa"/>
          </w:tcPr>
          <w:p w:rsidR="00DA3028" w:rsidRPr="00DA3028" w:rsidRDefault="00A87B3A" w:rsidP="004A1139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Директор школы </w:t>
            </w:r>
            <w:r w:rsidR="004A1139">
              <w:rPr>
                <w:rFonts w:eastAsiaTheme="minorHAnsi"/>
                <w:bCs/>
                <w:lang w:eastAsia="en-US"/>
              </w:rPr>
              <w:t>Старых С.С.</w:t>
            </w:r>
          </w:p>
        </w:tc>
      </w:tr>
      <w:tr w:rsidR="00DA3028" w:rsidRPr="00395CC4" w:rsidTr="00A87B3A">
        <w:trPr>
          <w:trHeight w:val="323"/>
        </w:trPr>
        <w:tc>
          <w:tcPr>
            <w:tcW w:w="1096" w:type="dxa"/>
          </w:tcPr>
          <w:p w:rsidR="00DA3028" w:rsidRPr="00A87B3A" w:rsidRDefault="00A87B3A" w:rsidP="00A87B3A">
            <w:pPr>
              <w:autoSpaceDE w:val="0"/>
              <w:autoSpaceDN w:val="0"/>
              <w:adjustRightInd w:val="0"/>
              <w:ind w:left="279" w:firstLine="289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3</w:t>
            </w:r>
          </w:p>
        </w:tc>
        <w:tc>
          <w:tcPr>
            <w:tcW w:w="3543" w:type="dxa"/>
          </w:tcPr>
          <w:p w:rsidR="00DA3028" w:rsidRPr="00B35D34" w:rsidRDefault="00DA3028" w:rsidP="00DA3028">
            <w:pPr>
              <w:rPr>
                <w:rFonts w:eastAsiaTheme="minorHAnsi"/>
                <w:bCs/>
                <w:lang w:eastAsia="en-US"/>
              </w:rPr>
            </w:pPr>
            <w:proofErr w:type="gramStart"/>
            <w:r w:rsidRPr="001139BF">
              <w:t>Направить  педагогов</w:t>
            </w:r>
            <w:proofErr w:type="gramEnd"/>
            <w:r w:rsidRPr="001139BF">
              <w:t xml:space="preserve"> на курсы повышения квалификации по вопросам организации обучения детей с ОВЗ</w:t>
            </w:r>
            <w:r>
              <w:t>.</w:t>
            </w:r>
          </w:p>
        </w:tc>
        <w:tc>
          <w:tcPr>
            <w:tcW w:w="3828" w:type="dxa"/>
          </w:tcPr>
          <w:p w:rsidR="00DA3028" w:rsidRPr="00B35D34" w:rsidRDefault="00DA3028" w:rsidP="00DA3028">
            <w:pPr>
              <w:rPr>
                <w:rFonts w:eastAsiaTheme="minorHAnsi"/>
                <w:b/>
                <w:bCs/>
                <w:lang w:eastAsia="en-US"/>
              </w:rPr>
            </w:pPr>
            <w:r>
              <w:t>Обучение педагогов на курсах</w:t>
            </w:r>
            <w:r w:rsidRPr="001139BF">
              <w:t xml:space="preserve"> повышения квалификации по вопросам организации обучения детей с ОВЗ</w:t>
            </w:r>
          </w:p>
        </w:tc>
        <w:tc>
          <w:tcPr>
            <w:tcW w:w="3543" w:type="dxa"/>
          </w:tcPr>
          <w:p w:rsidR="00DA3028" w:rsidRPr="00963F67" w:rsidRDefault="00DA3028" w:rsidP="00DA3028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Прохождение педагогами, работающими с детьми с ОВЗ, курсов повышения квалификации по работе с этой категорией учащихся.</w:t>
            </w:r>
          </w:p>
        </w:tc>
        <w:tc>
          <w:tcPr>
            <w:tcW w:w="3090" w:type="dxa"/>
          </w:tcPr>
          <w:p w:rsidR="00DA3028" w:rsidRPr="00DA3028" w:rsidRDefault="00DA3028" w:rsidP="004A1139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З</w:t>
            </w:r>
            <w:r>
              <w:rPr>
                <w:rFonts w:eastAsiaTheme="minorHAnsi"/>
                <w:bCs/>
                <w:color w:val="000000"/>
                <w:lang w:eastAsia="en-US"/>
              </w:rPr>
              <w:t xml:space="preserve">аместители директора по УВР </w:t>
            </w:r>
            <w:proofErr w:type="spellStart"/>
            <w:r w:rsidR="004A1139">
              <w:rPr>
                <w:rFonts w:eastAsiaTheme="minorHAnsi"/>
                <w:bCs/>
                <w:color w:val="000000"/>
                <w:lang w:eastAsia="en-US"/>
              </w:rPr>
              <w:t>Ащеулова</w:t>
            </w:r>
            <w:proofErr w:type="spellEnd"/>
            <w:r w:rsidR="004A1139">
              <w:rPr>
                <w:rFonts w:eastAsiaTheme="minorHAnsi"/>
                <w:bCs/>
                <w:color w:val="000000"/>
                <w:lang w:eastAsia="en-US"/>
              </w:rPr>
              <w:t xml:space="preserve"> Е.В.</w:t>
            </w:r>
          </w:p>
        </w:tc>
      </w:tr>
      <w:tr w:rsidR="00DA3028" w:rsidRPr="00395CC4" w:rsidTr="00A87B3A">
        <w:trPr>
          <w:trHeight w:val="323"/>
        </w:trPr>
        <w:tc>
          <w:tcPr>
            <w:tcW w:w="1096" w:type="dxa"/>
          </w:tcPr>
          <w:p w:rsidR="00DA3028" w:rsidRPr="00A87B3A" w:rsidRDefault="00A87B3A" w:rsidP="00A87B3A">
            <w:pPr>
              <w:autoSpaceDE w:val="0"/>
              <w:autoSpaceDN w:val="0"/>
              <w:adjustRightInd w:val="0"/>
              <w:ind w:left="279" w:firstLine="289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4</w:t>
            </w:r>
          </w:p>
        </w:tc>
        <w:tc>
          <w:tcPr>
            <w:tcW w:w="3543" w:type="dxa"/>
          </w:tcPr>
          <w:p w:rsidR="00DA3028" w:rsidRPr="00B35D34" w:rsidRDefault="00DA3028" w:rsidP="00DA3028">
            <w:pPr>
              <w:rPr>
                <w:rFonts w:eastAsiaTheme="minorHAnsi"/>
                <w:b/>
                <w:bCs/>
                <w:lang w:eastAsia="en-US"/>
              </w:rPr>
            </w:pPr>
            <w:r w:rsidRPr="001139BF">
              <w:t xml:space="preserve">Своевременно </w:t>
            </w:r>
            <w:proofErr w:type="gramStart"/>
            <w:r w:rsidRPr="001139BF">
              <w:t>выводить  учащихся</w:t>
            </w:r>
            <w:proofErr w:type="gramEnd"/>
            <w:r w:rsidRPr="001139BF">
              <w:t xml:space="preserve"> «группы риска» 2 — 4 классов на ПМПК.</w:t>
            </w:r>
          </w:p>
        </w:tc>
        <w:tc>
          <w:tcPr>
            <w:tcW w:w="3828" w:type="dxa"/>
          </w:tcPr>
          <w:p w:rsidR="00DA3028" w:rsidRPr="00B35D34" w:rsidRDefault="00DA3028" w:rsidP="00DA3028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Обучение детей с учётом </w:t>
            </w:r>
            <w:proofErr w:type="gramStart"/>
            <w:r>
              <w:rPr>
                <w:rFonts w:eastAsiaTheme="minorHAnsi"/>
                <w:bCs/>
                <w:lang w:eastAsia="en-US"/>
              </w:rPr>
              <w:t>рекомендаций  ПМПК</w:t>
            </w:r>
            <w:proofErr w:type="gramEnd"/>
          </w:p>
        </w:tc>
        <w:tc>
          <w:tcPr>
            <w:tcW w:w="3543" w:type="dxa"/>
          </w:tcPr>
          <w:p w:rsidR="00DA3028" w:rsidRPr="001139BF" w:rsidRDefault="00DA3028" w:rsidP="00DA3028">
            <w:pPr>
              <w:pStyle w:val="a5"/>
              <w:tabs>
                <w:tab w:val="left" w:pos="481"/>
              </w:tabs>
              <w:autoSpaceDE w:val="0"/>
              <w:autoSpaceDN w:val="0"/>
              <w:adjustRightInd w:val="0"/>
              <w:ind w:left="0"/>
            </w:pPr>
            <w:r>
              <w:t>Доля</w:t>
            </w:r>
            <w:r w:rsidRPr="001139BF">
              <w:t xml:space="preserve"> обучающихся с ОВЗ, детей-инвалидов, демонстрирующих положительн</w:t>
            </w:r>
            <w:r w:rsidR="004A1139">
              <w:t xml:space="preserve">ую динамику в освоении </w:t>
            </w:r>
            <w:r w:rsidRPr="001139BF">
              <w:t>образовательной программы – 30%.</w:t>
            </w:r>
          </w:p>
          <w:p w:rsidR="00DA3028" w:rsidRPr="00336A53" w:rsidRDefault="00DA3028" w:rsidP="00DA302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090" w:type="dxa"/>
          </w:tcPr>
          <w:p w:rsidR="00DA3028" w:rsidRPr="00DA3028" w:rsidRDefault="00DA3028" w:rsidP="004A1139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Заместитель директора по </w:t>
            </w:r>
            <w:proofErr w:type="spellStart"/>
            <w:r w:rsidR="004A1139">
              <w:rPr>
                <w:rFonts w:eastAsiaTheme="minorHAnsi"/>
                <w:bCs/>
                <w:color w:val="000000"/>
                <w:lang w:eastAsia="en-US"/>
              </w:rPr>
              <w:t>Ащеулова</w:t>
            </w:r>
            <w:proofErr w:type="spellEnd"/>
            <w:r w:rsidR="004A1139">
              <w:rPr>
                <w:rFonts w:eastAsiaTheme="minorHAnsi"/>
                <w:bCs/>
                <w:color w:val="000000"/>
                <w:lang w:eastAsia="en-US"/>
              </w:rPr>
              <w:t xml:space="preserve"> Е.В.</w:t>
            </w:r>
          </w:p>
        </w:tc>
      </w:tr>
    </w:tbl>
    <w:p w:rsidR="00B409FC" w:rsidRDefault="00B409FC" w:rsidP="009070A0">
      <w:pPr>
        <w:spacing w:after="160" w:line="259" w:lineRule="auto"/>
        <w:rPr>
          <w:sz w:val="28"/>
          <w:szCs w:val="28"/>
        </w:rPr>
      </w:pPr>
      <w:r>
        <w:br w:type="page"/>
      </w:r>
      <w:bookmarkStart w:id="4" w:name="_Toc71871658"/>
      <w:r w:rsidR="00DA3028">
        <w:rPr>
          <w:sz w:val="28"/>
          <w:szCs w:val="28"/>
        </w:rPr>
        <w:lastRenderedPageBreak/>
        <w:t>4.</w:t>
      </w:r>
      <w:r w:rsidR="00905094" w:rsidRPr="005524A5">
        <w:rPr>
          <w:sz w:val="28"/>
          <w:szCs w:val="28"/>
        </w:rPr>
        <w:t xml:space="preserve">Приложение. Дорожная карта реализации Программы </w:t>
      </w:r>
      <w:proofErr w:type="spellStart"/>
      <w:r w:rsidR="00905094" w:rsidRPr="005524A5">
        <w:rPr>
          <w:sz w:val="28"/>
          <w:szCs w:val="28"/>
        </w:rPr>
        <w:t>антирисковых</w:t>
      </w:r>
      <w:proofErr w:type="spellEnd"/>
      <w:r w:rsidR="00905094" w:rsidRPr="005524A5">
        <w:rPr>
          <w:sz w:val="28"/>
          <w:szCs w:val="28"/>
        </w:rPr>
        <w:t xml:space="preserve"> мер</w:t>
      </w:r>
      <w:bookmarkEnd w:id="4"/>
      <w:r w:rsidRPr="005524A5">
        <w:rPr>
          <w:sz w:val="28"/>
          <w:szCs w:val="28"/>
        </w:rPr>
        <w:t xml:space="preserve"> </w:t>
      </w:r>
    </w:p>
    <w:p w:rsidR="005524A5" w:rsidRPr="005524A5" w:rsidRDefault="005524A5" w:rsidP="005524A5"/>
    <w:tbl>
      <w:tblPr>
        <w:tblStyle w:val="a6"/>
        <w:tblW w:w="14596" w:type="dxa"/>
        <w:tblLook w:val="04A0" w:firstRow="1" w:lastRow="0" w:firstColumn="1" w:lastColumn="0" w:noHBand="0" w:noVBand="1"/>
      </w:tblPr>
      <w:tblGrid>
        <w:gridCol w:w="756"/>
        <w:gridCol w:w="3569"/>
        <w:gridCol w:w="2596"/>
        <w:gridCol w:w="2127"/>
        <w:gridCol w:w="2862"/>
        <w:gridCol w:w="2686"/>
      </w:tblGrid>
      <w:tr w:rsidR="006F0574" w:rsidRPr="00AA1E4F" w:rsidTr="00B83BB4">
        <w:tc>
          <w:tcPr>
            <w:tcW w:w="733" w:type="dxa"/>
          </w:tcPr>
          <w:p w:rsidR="006F0574" w:rsidRPr="00395CC4" w:rsidRDefault="006F0574" w:rsidP="000921FC">
            <w:pPr>
              <w:rPr>
                <w:b/>
              </w:rPr>
            </w:pPr>
            <w:r w:rsidRPr="00395CC4">
              <w:rPr>
                <w:b/>
              </w:rPr>
              <w:t>№</w:t>
            </w:r>
            <w:proofErr w:type="spellStart"/>
            <w:r w:rsidRPr="00395CC4">
              <w:rPr>
                <w:b/>
              </w:rPr>
              <w:t>пп</w:t>
            </w:r>
            <w:proofErr w:type="spellEnd"/>
          </w:p>
        </w:tc>
        <w:tc>
          <w:tcPr>
            <w:tcW w:w="3577" w:type="dxa"/>
          </w:tcPr>
          <w:p w:rsidR="006F0574" w:rsidRPr="00395CC4" w:rsidRDefault="006F0574" w:rsidP="0055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95CC4">
              <w:rPr>
                <w:rFonts w:eastAsiaTheme="minorHAnsi"/>
                <w:b/>
                <w:bCs/>
                <w:lang w:eastAsia="en-US"/>
              </w:rPr>
              <w:t>Мероприятие</w:t>
            </w:r>
          </w:p>
          <w:p w:rsidR="006F0574" w:rsidRPr="00395CC4" w:rsidRDefault="006F0574" w:rsidP="005524A5">
            <w:pPr>
              <w:jc w:val="center"/>
              <w:rPr>
                <w:b/>
              </w:rPr>
            </w:pPr>
          </w:p>
        </w:tc>
        <w:tc>
          <w:tcPr>
            <w:tcW w:w="2602" w:type="dxa"/>
          </w:tcPr>
          <w:p w:rsidR="006F0574" w:rsidRPr="00395CC4" w:rsidRDefault="006F0574" w:rsidP="005524A5">
            <w:pPr>
              <w:jc w:val="center"/>
              <w:rPr>
                <w:b/>
              </w:rPr>
            </w:pPr>
            <w:r w:rsidRPr="00395CC4">
              <w:rPr>
                <w:b/>
              </w:rPr>
              <w:t>Сроки реализации</w:t>
            </w:r>
          </w:p>
        </w:tc>
        <w:tc>
          <w:tcPr>
            <w:tcW w:w="2127" w:type="dxa"/>
          </w:tcPr>
          <w:p w:rsidR="006F0574" w:rsidRPr="00395CC4" w:rsidRDefault="006F0574" w:rsidP="005524A5">
            <w:pPr>
              <w:jc w:val="center"/>
              <w:rPr>
                <w:b/>
              </w:rPr>
            </w:pPr>
            <w:r w:rsidRPr="00395CC4">
              <w:rPr>
                <w:b/>
              </w:rPr>
              <w:t>Ответственный</w:t>
            </w:r>
          </w:p>
        </w:tc>
        <w:tc>
          <w:tcPr>
            <w:tcW w:w="2868" w:type="dxa"/>
          </w:tcPr>
          <w:p w:rsidR="006F0574" w:rsidRPr="00395CC4" w:rsidRDefault="006F0574" w:rsidP="005524A5">
            <w:pPr>
              <w:jc w:val="center"/>
              <w:rPr>
                <w:b/>
              </w:rPr>
            </w:pPr>
            <w:r w:rsidRPr="00395CC4">
              <w:rPr>
                <w:b/>
              </w:rPr>
              <w:t>Участники</w:t>
            </w:r>
          </w:p>
        </w:tc>
        <w:tc>
          <w:tcPr>
            <w:tcW w:w="2689" w:type="dxa"/>
          </w:tcPr>
          <w:p w:rsidR="006F0574" w:rsidRPr="00395CC4" w:rsidRDefault="006F0574" w:rsidP="005524A5">
            <w:pPr>
              <w:jc w:val="center"/>
              <w:rPr>
                <w:b/>
              </w:rPr>
            </w:pPr>
            <w:r w:rsidRPr="00395CC4">
              <w:rPr>
                <w:b/>
              </w:rPr>
              <w:t>Подтверждающий документ</w:t>
            </w:r>
          </w:p>
        </w:tc>
      </w:tr>
      <w:tr w:rsidR="006F0574" w:rsidRPr="00AA1E4F" w:rsidTr="005524A5">
        <w:tc>
          <w:tcPr>
            <w:tcW w:w="14596" w:type="dxa"/>
            <w:gridSpan w:val="6"/>
          </w:tcPr>
          <w:p w:rsidR="006F0574" w:rsidRPr="00395CC4" w:rsidRDefault="007368DB" w:rsidP="005524A5">
            <w:pPr>
              <w:rPr>
                <w:b/>
              </w:rPr>
            </w:pPr>
            <w:r>
              <w:rPr>
                <w:b/>
              </w:rPr>
              <w:t>Задача 1.</w:t>
            </w:r>
            <w:r w:rsidR="00A87B3A" w:rsidRPr="000516D0">
              <w:rPr>
                <w:rFonts w:eastAsiaTheme="minorHAnsi"/>
                <w:bCs/>
                <w:lang w:eastAsia="en-US"/>
              </w:rPr>
              <w:t xml:space="preserve"> </w:t>
            </w:r>
            <w:r w:rsidR="00A87B3A" w:rsidRPr="00A87B3A">
              <w:rPr>
                <w:rFonts w:eastAsiaTheme="minorHAnsi"/>
                <w:b/>
                <w:bCs/>
                <w:lang w:eastAsia="en-US"/>
              </w:rPr>
              <w:t>Создать в образовательной организации доступную среду</w:t>
            </w:r>
          </w:p>
        </w:tc>
      </w:tr>
      <w:tr w:rsidR="003B20AB" w:rsidRPr="00AA1E4F" w:rsidTr="00B83BB4">
        <w:tc>
          <w:tcPr>
            <w:tcW w:w="733" w:type="dxa"/>
          </w:tcPr>
          <w:p w:rsidR="003B20AB" w:rsidRPr="00AA1E4F" w:rsidRDefault="003B20AB" w:rsidP="00D9345C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3577" w:type="dxa"/>
          </w:tcPr>
          <w:p w:rsidR="003B20AB" w:rsidRDefault="00A87B3A" w:rsidP="00D9345C">
            <w:r>
              <w:t>Создание специальных условий для детей, имеющих особые образовательные потребности: наличие пан</w:t>
            </w:r>
            <w:r w:rsidR="009070A0">
              <w:t>дуса и др.</w:t>
            </w:r>
          </w:p>
        </w:tc>
        <w:tc>
          <w:tcPr>
            <w:tcW w:w="2602" w:type="dxa"/>
          </w:tcPr>
          <w:p w:rsidR="003B20AB" w:rsidRPr="00AA1E4F" w:rsidRDefault="004A1139" w:rsidP="006D5516">
            <w:pPr>
              <w:jc w:val="center"/>
            </w:pPr>
            <w:r>
              <w:t>26.04.2024</w:t>
            </w:r>
            <w:r w:rsidR="005E366C">
              <w:t xml:space="preserve"> – 30.11.</w:t>
            </w:r>
            <w:r>
              <w:t xml:space="preserve"> 2024</w:t>
            </w:r>
          </w:p>
        </w:tc>
        <w:tc>
          <w:tcPr>
            <w:tcW w:w="2127" w:type="dxa"/>
          </w:tcPr>
          <w:p w:rsidR="003B20AB" w:rsidRDefault="004A1139" w:rsidP="00D9345C">
            <w:r>
              <w:t>Директор школы Старых С.С.</w:t>
            </w:r>
          </w:p>
        </w:tc>
        <w:tc>
          <w:tcPr>
            <w:tcW w:w="2868" w:type="dxa"/>
          </w:tcPr>
          <w:p w:rsidR="003B20AB" w:rsidRDefault="00A87B3A" w:rsidP="004A1139">
            <w:r>
              <w:t>Заместитель директора по АХР</w:t>
            </w:r>
            <w:r w:rsidR="004A1139">
              <w:t xml:space="preserve"> Черноштан </w:t>
            </w:r>
            <w:proofErr w:type="gramStart"/>
            <w:r w:rsidR="004A1139">
              <w:t>Б.В.</w:t>
            </w:r>
            <w:r>
              <w:t>.</w:t>
            </w:r>
            <w:proofErr w:type="gramEnd"/>
            <w:r>
              <w:t>, Заместит</w:t>
            </w:r>
            <w:r w:rsidR="004A1139">
              <w:t xml:space="preserve">ель директора по УВР </w:t>
            </w:r>
            <w:proofErr w:type="spellStart"/>
            <w:r w:rsidR="004A1139">
              <w:t>Ащеулова</w:t>
            </w:r>
            <w:proofErr w:type="spellEnd"/>
            <w:r w:rsidR="004A1139">
              <w:t xml:space="preserve"> Е.В.</w:t>
            </w:r>
          </w:p>
        </w:tc>
        <w:tc>
          <w:tcPr>
            <w:tcW w:w="2689" w:type="dxa"/>
          </w:tcPr>
          <w:p w:rsidR="003B20AB" w:rsidRPr="00AA1E4F" w:rsidRDefault="00A87B3A" w:rsidP="00D9345C">
            <w:r>
              <w:t>Фотографии</w:t>
            </w:r>
          </w:p>
        </w:tc>
      </w:tr>
      <w:tr w:rsidR="006D5516" w:rsidRPr="00AA1E4F" w:rsidTr="00B83BB4">
        <w:tc>
          <w:tcPr>
            <w:tcW w:w="733" w:type="dxa"/>
          </w:tcPr>
          <w:p w:rsidR="006D5516" w:rsidRPr="00AA1E4F" w:rsidRDefault="006D5516" w:rsidP="006D5516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3577" w:type="dxa"/>
          </w:tcPr>
          <w:p w:rsidR="006D5516" w:rsidRPr="00AA1E4F" w:rsidRDefault="00A87B3A" w:rsidP="006D5516">
            <w:proofErr w:type="gramStart"/>
            <w:r>
              <w:t>Контроль  реализаци</w:t>
            </w:r>
            <w:r w:rsidR="009070A0" w:rsidRPr="009070A0">
              <w:t>и</w:t>
            </w:r>
            <w:proofErr w:type="gramEnd"/>
            <w:r w:rsidR="009070A0" w:rsidRPr="009070A0">
              <w:t xml:space="preserve"> </w:t>
            </w:r>
            <w:r>
              <w:t>инклюзивного образования (психологически-комфортная атмосфера в урочное и внеурочное время)</w:t>
            </w:r>
          </w:p>
        </w:tc>
        <w:tc>
          <w:tcPr>
            <w:tcW w:w="2602" w:type="dxa"/>
          </w:tcPr>
          <w:p w:rsidR="006D5516" w:rsidRPr="00AA1E4F" w:rsidRDefault="004A1139" w:rsidP="006D5516">
            <w:pPr>
              <w:jc w:val="center"/>
            </w:pPr>
            <w:r>
              <w:t>26.04.2024 – 30.11. 2024</w:t>
            </w:r>
          </w:p>
        </w:tc>
        <w:tc>
          <w:tcPr>
            <w:tcW w:w="2127" w:type="dxa"/>
          </w:tcPr>
          <w:p w:rsidR="006D5516" w:rsidRPr="00AA1E4F" w:rsidRDefault="00A87B3A" w:rsidP="004A1139">
            <w:r>
              <w:t xml:space="preserve">Заместитель директора по </w:t>
            </w:r>
            <w:proofErr w:type="spellStart"/>
            <w:r>
              <w:t>УВР</w:t>
            </w:r>
            <w:r w:rsidR="004A1139">
              <w:t>Ащеулова</w:t>
            </w:r>
            <w:proofErr w:type="spellEnd"/>
            <w:r w:rsidR="004A1139">
              <w:t xml:space="preserve"> </w:t>
            </w:r>
            <w:proofErr w:type="gramStart"/>
            <w:r w:rsidR="004A1139">
              <w:t>Е.В.</w:t>
            </w:r>
            <w:r>
              <w:t>.</w:t>
            </w:r>
            <w:proofErr w:type="gramEnd"/>
            <w:r>
              <w:t>, замести</w:t>
            </w:r>
            <w:r w:rsidR="004A1139">
              <w:t xml:space="preserve">тель директора по ВР </w:t>
            </w:r>
            <w:proofErr w:type="spellStart"/>
            <w:r w:rsidR="004A1139">
              <w:t>Лапынина</w:t>
            </w:r>
            <w:proofErr w:type="spellEnd"/>
            <w:r w:rsidR="004A1139">
              <w:t xml:space="preserve"> И.Н.</w:t>
            </w:r>
          </w:p>
        </w:tc>
        <w:tc>
          <w:tcPr>
            <w:tcW w:w="2868" w:type="dxa"/>
          </w:tcPr>
          <w:p w:rsidR="006D5516" w:rsidRPr="00AA1E4F" w:rsidRDefault="00A87B3A" w:rsidP="004A1139">
            <w:r>
              <w:t>Педагог-психолог, классные руководители, учителя-предметники</w:t>
            </w:r>
          </w:p>
        </w:tc>
        <w:tc>
          <w:tcPr>
            <w:tcW w:w="2689" w:type="dxa"/>
          </w:tcPr>
          <w:p w:rsidR="006D5516" w:rsidRPr="00AA1E4F" w:rsidRDefault="009070A0" w:rsidP="006D5516">
            <w:r>
              <w:t>Справки</w:t>
            </w:r>
          </w:p>
        </w:tc>
      </w:tr>
      <w:tr w:rsidR="006D5516" w:rsidRPr="00AA1E4F" w:rsidTr="005524A5">
        <w:tc>
          <w:tcPr>
            <w:tcW w:w="14596" w:type="dxa"/>
            <w:gridSpan w:val="6"/>
          </w:tcPr>
          <w:p w:rsidR="006D5516" w:rsidRDefault="006D5516" w:rsidP="006D5516">
            <w:r>
              <w:rPr>
                <w:b/>
              </w:rPr>
              <w:t>Задача 2.</w:t>
            </w:r>
            <w:r w:rsidRPr="00B35D34">
              <w:rPr>
                <w:rFonts w:eastAsiaTheme="minorHAnsi"/>
                <w:bCs/>
                <w:lang w:eastAsia="en-US"/>
              </w:rPr>
              <w:t xml:space="preserve"> </w:t>
            </w:r>
            <w:r w:rsidR="00A87B3A" w:rsidRPr="00A87B3A">
              <w:rPr>
                <w:rFonts w:eastAsiaTheme="minorHAnsi"/>
                <w:b/>
                <w:bCs/>
                <w:lang w:eastAsia="en-US"/>
              </w:rPr>
              <w:t xml:space="preserve">Обеспечить </w:t>
            </w:r>
            <w:proofErr w:type="gramStart"/>
            <w:r w:rsidR="00A87B3A" w:rsidRPr="00A87B3A">
              <w:rPr>
                <w:b/>
              </w:rPr>
              <w:t>школу  специальными</w:t>
            </w:r>
            <w:proofErr w:type="gramEnd"/>
            <w:r w:rsidR="00A87B3A" w:rsidRPr="00A87B3A">
              <w:rPr>
                <w:b/>
              </w:rPr>
              <w:t xml:space="preserve"> педагогическими кадрами (педагог-психолог, логопед</w:t>
            </w:r>
            <w:r w:rsidR="000D034C">
              <w:rPr>
                <w:b/>
              </w:rPr>
              <w:t>, дефектолог</w:t>
            </w:r>
            <w:r w:rsidR="00A87B3A" w:rsidRPr="00A87B3A">
              <w:rPr>
                <w:b/>
              </w:rPr>
              <w:t>).</w:t>
            </w:r>
          </w:p>
        </w:tc>
      </w:tr>
      <w:tr w:rsidR="006D5516" w:rsidRPr="00AA1E4F" w:rsidTr="00B83BB4">
        <w:tc>
          <w:tcPr>
            <w:tcW w:w="733" w:type="dxa"/>
          </w:tcPr>
          <w:p w:rsidR="006D5516" w:rsidRPr="00AA1E4F" w:rsidRDefault="006D5516" w:rsidP="006D5516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3577" w:type="dxa"/>
          </w:tcPr>
          <w:p w:rsidR="006D5516" w:rsidRPr="00AA1E4F" w:rsidRDefault="00D46C9B" w:rsidP="006D5516">
            <w:r>
              <w:rPr>
                <w:rFonts w:eastAsiaTheme="minorHAnsi"/>
                <w:bCs/>
                <w:lang w:eastAsia="en-US"/>
              </w:rPr>
              <w:t>Заключение договоров о приёме на работу специалистов</w:t>
            </w:r>
          </w:p>
        </w:tc>
        <w:tc>
          <w:tcPr>
            <w:tcW w:w="2602" w:type="dxa"/>
          </w:tcPr>
          <w:p w:rsidR="006D5516" w:rsidRPr="00AA1E4F" w:rsidRDefault="000D034C" w:rsidP="006D5516">
            <w:pPr>
              <w:jc w:val="center"/>
            </w:pPr>
            <w:r>
              <w:t>26.04.2024 –31.08.2024</w:t>
            </w:r>
          </w:p>
        </w:tc>
        <w:tc>
          <w:tcPr>
            <w:tcW w:w="2127" w:type="dxa"/>
          </w:tcPr>
          <w:p w:rsidR="006D5516" w:rsidRPr="00AA1E4F" w:rsidRDefault="000D034C" w:rsidP="006D5516">
            <w:r>
              <w:t>Директор школы Старых С.С.</w:t>
            </w:r>
          </w:p>
        </w:tc>
        <w:tc>
          <w:tcPr>
            <w:tcW w:w="2868" w:type="dxa"/>
          </w:tcPr>
          <w:p w:rsidR="006D5516" w:rsidRPr="00AA1E4F" w:rsidRDefault="00D46C9B" w:rsidP="006D5516">
            <w:r>
              <w:t>Учителя</w:t>
            </w:r>
          </w:p>
        </w:tc>
        <w:tc>
          <w:tcPr>
            <w:tcW w:w="2689" w:type="dxa"/>
          </w:tcPr>
          <w:p w:rsidR="006D5516" w:rsidRPr="00AA1E4F" w:rsidRDefault="00D46C9B" w:rsidP="006D5516">
            <w:r>
              <w:t xml:space="preserve">Справка об отсутствии дефицита </w:t>
            </w:r>
            <w:proofErr w:type="spellStart"/>
            <w:r>
              <w:t>педкадров</w:t>
            </w:r>
            <w:proofErr w:type="spellEnd"/>
          </w:p>
        </w:tc>
      </w:tr>
      <w:tr w:rsidR="006D5516" w:rsidRPr="00AA1E4F" w:rsidTr="005524A5">
        <w:tc>
          <w:tcPr>
            <w:tcW w:w="14596" w:type="dxa"/>
            <w:gridSpan w:val="6"/>
          </w:tcPr>
          <w:p w:rsidR="006D5516" w:rsidRPr="00AA1E4F" w:rsidRDefault="006D5516" w:rsidP="006D5516">
            <w:r>
              <w:rPr>
                <w:b/>
              </w:rPr>
              <w:t>Задача 3.</w:t>
            </w:r>
            <w:r w:rsidRPr="00B35D34">
              <w:rPr>
                <w:rFonts w:eastAsiaTheme="minorHAnsi"/>
                <w:bCs/>
                <w:lang w:eastAsia="en-US"/>
              </w:rPr>
              <w:t xml:space="preserve"> </w:t>
            </w:r>
            <w:proofErr w:type="gramStart"/>
            <w:r w:rsidR="00A87B3A" w:rsidRPr="00A87B3A">
              <w:rPr>
                <w:b/>
              </w:rPr>
              <w:t>Направить  педагогов</w:t>
            </w:r>
            <w:proofErr w:type="gramEnd"/>
            <w:r w:rsidR="00A87B3A" w:rsidRPr="00A87B3A">
              <w:rPr>
                <w:b/>
              </w:rPr>
              <w:t xml:space="preserve"> на курсы повышения квалификации по вопросам организации обучения детей с ОВЗ.</w:t>
            </w:r>
          </w:p>
        </w:tc>
      </w:tr>
      <w:tr w:rsidR="006D5516" w:rsidRPr="00AA1E4F" w:rsidTr="00B83BB4">
        <w:tc>
          <w:tcPr>
            <w:tcW w:w="733" w:type="dxa"/>
          </w:tcPr>
          <w:p w:rsidR="006D5516" w:rsidRPr="00AA1E4F" w:rsidRDefault="006D5516" w:rsidP="006D5516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3577" w:type="dxa"/>
          </w:tcPr>
          <w:p w:rsidR="006D5516" w:rsidRPr="00AA1E4F" w:rsidRDefault="00FE7D66" w:rsidP="00FE7D66">
            <w:r>
              <w:t>Заявка на прохождение курсов повышения квалификации учителями, работающими с учащимися с ОВЗ.</w:t>
            </w:r>
          </w:p>
        </w:tc>
        <w:tc>
          <w:tcPr>
            <w:tcW w:w="2602" w:type="dxa"/>
          </w:tcPr>
          <w:p w:rsidR="006D5516" w:rsidRPr="00AA1E4F" w:rsidRDefault="000D034C" w:rsidP="006D5516">
            <w:pPr>
              <w:jc w:val="center"/>
            </w:pPr>
            <w:r>
              <w:t>26.04.2024</w:t>
            </w:r>
            <w:r w:rsidR="005E366C">
              <w:t xml:space="preserve"> – 30.09.</w:t>
            </w:r>
            <w:r>
              <w:t xml:space="preserve"> 2024</w:t>
            </w:r>
          </w:p>
        </w:tc>
        <w:tc>
          <w:tcPr>
            <w:tcW w:w="2127" w:type="dxa"/>
          </w:tcPr>
          <w:p w:rsidR="006D5516" w:rsidRPr="00AA1E4F" w:rsidRDefault="00A87B3A" w:rsidP="000D034C">
            <w:r>
              <w:rPr>
                <w:rFonts w:eastAsiaTheme="minorHAnsi"/>
                <w:bCs/>
                <w:lang w:eastAsia="en-US"/>
              </w:rPr>
              <w:t>З</w:t>
            </w:r>
            <w:r>
              <w:rPr>
                <w:rFonts w:eastAsiaTheme="minorHAnsi"/>
                <w:bCs/>
                <w:color w:val="000000"/>
                <w:lang w:eastAsia="en-US"/>
              </w:rPr>
              <w:t xml:space="preserve">аместители директора по УВР </w:t>
            </w:r>
            <w:proofErr w:type="spellStart"/>
            <w:r w:rsidR="000D034C">
              <w:rPr>
                <w:rFonts w:eastAsiaTheme="minorHAnsi"/>
                <w:bCs/>
                <w:color w:val="000000"/>
                <w:lang w:eastAsia="en-US"/>
              </w:rPr>
              <w:t>Ащеулова</w:t>
            </w:r>
            <w:proofErr w:type="spellEnd"/>
            <w:r w:rsidR="000D034C">
              <w:rPr>
                <w:rFonts w:eastAsiaTheme="minorHAnsi"/>
                <w:bCs/>
                <w:color w:val="000000"/>
                <w:lang w:eastAsia="en-US"/>
              </w:rPr>
              <w:t xml:space="preserve"> Е.В.</w:t>
            </w:r>
          </w:p>
        </w:tc>
        <w:tc>
          <w:tcPr>
            <w:tcW w:w="2868" w:type="dxa"/>
          </w:tcPr>
          <w:p w:rsidR="006D5516" w:rsidRPr="00AA1E4F" w:rsidRDefault="00D46C9B" w:rsidP="006D5516">
            <w:r>
              <w:t>Учителя</w:t>
            </w:r>
          </w:p>
        </w:tc>
        <w:tc>
          <w:tcPr>
            <w:tcW w:w="2689" w:type="dxa"/>
          </w:tcPr>
          <w:p w:rsidR="006D5516" w:rsidRPr="00AA1E4F" w:rsidRDefault="009070A0" w:rsidP="006D5516">
            <w:r>
              <w:t>Г</w:t>
            </w:r>
            <w:r w:rsidR="008F3479">
              <w:t>рафик прохождения</w:t>
            </w:r>
            <w:r w:rsidR="00D46C9B">
              <w:t xml:space="preserve"> курсов повышения квалификации.</w:t>
            </w:r>
          </w:p>
        </w:tc>
      </w:tr>
      <w:tr w:rsidR="00D46C9B" w:rsidRPr="00AA1E4F" w:rsidTr="00B83BB4">
        <w:tc>
          <w:tcPr>
            <w:tcW w:w="733" w:type="dxa"/>
          </w:tcPr>
          <w:p w:rsidR="00D46C9B" w:rsidRPr="00AA1E4F" w:rsidRDefault="00D46C9B" w:rsidP="00D46C9B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3577" w:type="dxa"/>
          </w:tcPr>
          <w:p w:rsidR="00D46C9B" w:rsidRDefault="00D46C9B" w:rsidP="00D46C9B">
            <w:r>
              <w:t>Обучение педагогов на курсах</w:t>
            </w:r>
            <w:r w:rsidRPr="001139BF">
              <w:t xml:space="preserve"> повышения квалификации по вопросам организации обучения детей с ОВЗ</w:t>
            </w:r>
            <w:r w:rsidR="00B83BB4">
              <w:t>. Обучающий семинар «Специфика работы с детьми с ОВЗ: вопросы и ответы»</w:t>
            </w:r>
          </w:p>
        </w:tc>
        <w:tc>
          <w:tcPr>
            <w:tcW w:w="2602" w:type="dxa"/>
          </w:tcPr>
          <w:p w:rsidR="00D46C9B" w:rsidRDefault="000D034C" w:rsidP="00D46C9B">
            <w:pPr>
              <w:jc w:val="center"/>
            </w:pPr>
            <w:r>
              <w:t>01.10.2024</w:t>
            </w:r>
            <w:r w:rsidR="005E366C">
              <w:t xml:space="preserve"> – 30.11.</w:t>
            </w:r>
            <w:r>
              <w:t xml:space="preserve"> 2024</w:t>
            </w:r>
          </w:p>
        </w:tc>
        <w:tc>
          <w:tcPr>
            <w:tcW w:w="2127" w:type="dxa"/>
          </w:tcPr>
          <w:p w:rsidR="000D034C" w:rsidRPr="00AA1E4F" w:rsidRDefault="00D46C9B" w:rsidP="000D034C">
            <w:r>
              <w:rPr>
                <w:rFonts w:eastAsiaTheme="minorHAnsi"/>
                <w:bCs/>
                <w:lang w:eastAsia="en-US"/>
              </w:rPr>
              <w:t>З</w:t>
            </w:r>
            <w:r>
              <w:rPr>
                <w:rFonts w:eastAsiaTheme="minorHAnsi"/>
                <w:bCs/>
                <w:color w:val="000000"/>
                <w:lang w:eastAsia="en-US"/>
              </w:rPr>
              <w:t xml:space="preserve">аместители директора по УВР </w:t>
            </w:r>
            <w:proofErr w:type="spellStart"/>
            <w:r w:rsidR="000D034C">
              <w:rPr>
                <w:rFonts w:eastAsiaTheme="minorHAnsi"/>
                <w:bCs/>
                <w:color w:val="000000"/>
                <w:lang w:eastAsia="en-US"/>
              </w:rPr>
              <w:t>Ащеулова</w:t>
            </w:r>
            <w:proofErr w:type="spellEnd"/>
            <w:r w:rsidR="000D034C">
              <w:rPr>
                <w:rFonts w:eastAsiaTheme="minorHAnsi"/>
                <w:bCs/>
                <w:color w:val="000000"/>
                <w:lang w:eastAsia="en-US"/>
              </w:rPr>
              <w:t xml:space="preserve"> Е.В.</w:t>
            </w:r>
          </w:p>
          <w:p w:rsidR="00B83BB4" w:rsidRPr="00AA1E4F" w:rsidRDefault="00B83BB4" w:rsidP="00D46C9B"/>
        </w:tc>
        <w:tc>
          <w:tcPr>
            <w:tcW w:w="2868" w:type="dxa"/>
          </w:tcPr>
          <w:p w:rsidR="00D46C9B" w:rsidRPr="00AA1E4F" w:rsidRDefault="00D46C9B" w:rsidP="00D46C9B">
            <w:r>
              <w:t>Учителя</w:t>
            </w:r>
          </w:p>
        </w:tc>
        <w:tc>
          <w:tcPr>
            <w:tcW w:w="2689" w:type="dxa"/>
          </w:tcPr>
          <w:p w:rsidR="00D46C9B" w:rsidRDefault="00D46C9B" w:rsidP="00D46C9B">
            <w:r>
              <w:t>Удостоверения о прохождении обучения</w:t>
            </w:r>
            <w:r w:rsidR="00B83BB4">
              <w:t>.</w:t>
            </w:r>
          </w:p>
          <w:p w:rsidR="00B83BB4" w:rsidRDefault="00B83BB4" w:rsidP="00D46C9B"/>
          <w:p w:rsidR="00B83BB4" w:rsidRDefault="00B83BB4" w:rsidP="00D46C9B">
            <w:r>
              <w:t>Протокол, фотографии</w:t>
            </w:r>
          </w:p>
        </w:tc>
      </w:tr>
      <w:tr w:rsidR="00D46C9B" w:rsidRPr="00AA1E4F" w:rsidTr="003B77AF">
        <w:tc>
          <w:tcPr>
            <w:tcW w:w="14596" w:type="dxa"/>
            <w:gridSpan w:val="6"/>
          </w:tcPr>
          <w:p w:rsidR="00D46C9B" w:rsidRPr="00AA1E4F" w:rsidRDefault="00D46C9B" w:rsidP="00D46C9B">
            <w:r>
              <w:rPr>
                <w:b/>
              </w:rPr>
              <w:t>Задача 4.</w:t>
            </w:r>
            <w:r w:rsidRPr="001139BF">
              <w:t xml:space="preserve"> </w:t>
            </w:r>
            <w:r w:rsidRPr="00A87B3A">
              <w:rPr>
                <w:b/>
              </w:rPr>
              <w:t xml:space="preserve">Своевременно </w:t>
            </w:r>
            <w:proofErr w:type="gramStart"/>
            <w:r w:rsidRPr="00A87B3A">
              <w:rPr>
                <w:b/>
              </w:rPr>
              <w:t>выводить  учащихся</w:t>
            </w:r>
            <w:proofErr w:type="gramEnd"/>
            <w:r w:rsidRPr="00A87B3A">
              <w:rPr>
                <w:b/>
              </w:rPr>
              <w:t xml:space="preserve"> «группы риска» 2 — 4 классов на ПМПК.</w:t>
            </w:r>
          </w:p>
        </w:tc>
      </w:tr>
      <w:tr w:rsidR="00D46C9B" w:rsidRPr="00AA1E4F" w:rsidTr="00B83BB4">
        <w:tc>
          <w:tcPr>
            <w:tcW w:w="733" w:type="dxa"/>
          </w:tcPr>
          <w:p w:rsidR="00D46C9B" w:rsidRPr="00AA1E4F" w:rsidRDefault="00D46C9B" w:rsidP="00D46C9B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3577" w:type="dxa"/>
          </w:tcPr>
          <w:p w:rsidR="00D46C9B" w:rsidRPr="00AA1E4F" w:rsidRDefault="00D46C9B" w:rsidP="00D46C9B">
            <w:r>
              <w:t>Составление списка учащихся, направляемых на ПМПК.</w:t>
            </w:r>
          </w:p>
        </w:tc>
        <w:tc>
          <w:tcPr>
            <w:tcW w:w="2602" w:type="dxa"/>
          </w:tcPr>
          <w:p w:rsidR="00D46C9B" w:rsidRPr="00AA1E4F" w:rsidRDefault="005E366C" w:rsidP="00D46C9B">
            <w:pPr>
              <w:jc w:val="center"/>
            </w:pPr>
            <w:r>
              <w:t>До 31.05.</w:t>
            </w:r>
            <w:r w:rsidR="000D034C">
              <w:t xml:space="preserve"> 2024</w:t>
            </w:r>
          </w:p>
        </w:tc>
        <w:tc>
          <w:tcPr>
            <w:tcW w:w="2127" w:type="dxa"/>
          </w:tcPr>
          <w:p w:rsidR="00D46C9B" w:rsidRPr="00AA1E4F" w:rsidRDefault="00D46C9B" w:rsidP="000D034C">
            <w:r>
              <w:rPr>
                <w:rFonts w:eastAsiaTheme="minorHAnsi"/>
                <w:bCs/>
                <w:color w:val="000000"/>
                <w:lang w:eastAsia="en-US"/>
              </w:rPr>
              <w:t xml:space="preserve">Заместитель директора по </w:t>
            </w:r>
            <w:proofErr w:type="spellStart"/>
            <w:r>
              <w:rPr>
                <w:rFonts w:eastAsiaTheme="minorHAnsi"/>
                <w:bCs/>
                <w:color w:val="000000"/>
                <w:lang w:eastAsia="en-US"/>
              </w:rPr>
              <w:t>УВР</w:t>
            </w:r>
            <w:r w:rsidR="000D034C">
              <w:rPr>
                <w:rFonts w:eastAsiaTheme="minorHAnsi"/>
                <w:bCs/>
                <w:color w:val="000000"/>
                <w:lang w:eastAsia="en-US"/>
              </w:rPr>
              <w:t>Ащеулова</w:t>
            </w:r>
            <w:proofErr w:type="spellEnd"/>
            <w:r w:rsidR="000D034C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="000D034C">
              <w:rPr>
                <w:rFonts w:eastAsiaTheme="minorHAnsi"/>
                <w:bCs/>
                <w:color w:val="000000"/>
                <w:lang w:eastAsia="en-US"/>
              </w:rPr>
              <w:t>Е.В</w:t>
            </w:r>
            <w:r>
              <w:rPr>
                <w:rFonts w:eastAsiaTheme="minorHAnsi"/>
                <w:bCs/>
                <w:color w:val="000000"/>
                <w:lang w:eastAsia="en-US"/>
              </w:rPr>
              <w:t>.</w:t>
            </w:r>
            <w:r w:rsidR="000D034C">
              <w:rPr>
                <w:rFonts w:eastAsiaTheme="minorHAnsi"/>
                <w:bCs/>
                <w:color w:val="000000"/>
                <w:lang w:eastAsia="en-US"/>
              </w:rPr>
              <w:t>,председатель</w:t>
            </w:r>
            <w:proofErr w:type="spellEnd"/>
            <w:proofErr w:type="gramEnd"/>
            <w:r w:rsidR="000D034C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 w:rsidR="000D034C">
              <w:rPr>
                <w:rFonts w:eastAsiaTheme="minorHAnsi"/>
                <w:bCs/>
                <w:color w:val="000000"/>
                <w:lang w:eastAsia="en-US"/>
              </w:rPr>
              <w:lastRenderedPageBreak/>
              <w:t>школьной ППК Петрова О.В.</w:t>
            </w:r>
          </w:p>
        </w:tc>
        <w:tc>
          <w:tcPr>
            <w:tcW w:w="2868" w:type="dxa"/>
          </w:tcPr>
          <w:p w:rsidR="00D46C9B" w:rsidRPr="00AA1E4F" w:rsidRDefault="00D46C9B" w:rsidP="000D034C">
            <w:r>
              <w:lastRenderedPageBreak/>
              <w:t xml:space="preserve">Педагог-, </w:t>
            </w:r>
            <w:r w:rsidR="000D034C">
              <w:t>учитель-логопед Петрова</w:t>
            </w:r>
            <w:r w:rsidR="008F3479">
              <w:t xml:space="preserve"> О.В.</w:t>
            </w:r>
            <w:r w:rsidR="000D034C">
              <w:t xml:space="preserve">, </w:t>
            </w:r>
            <w:r>
              <w:t>учителя, родители.</w:t>
            </w:r>
          </w:p>
        </w:tc>
        <w:tc>
          <w:tcPr>
            <w:tcW w:w="2689" w:type="dxa"/>
          </w:tcPr>
          <w:p w:rsidR="00D46C9B" w:rsidRPr="00AA1E4F" w:rsidRDefault="00D46C9B" w:rsidP="00D46C9B">
            <w:r>
              <w:t>Список.</w:t>
            </w:r>
          </w:p>
        </w:tc>
      </w:tr>
      <w:tr w:rsidR="00D46C9B" w:rsidRPr="00AA1E4F" w:rsidTr="00B83BB4">
        <w:tc>
          <w:tcPr>
            <w:tcW w:w="733" w:type="dxa"/>
          </w:tcPr>
          <w:p w:rsidR="00D46C9B" w:rsidRPr="00FE7D66" w:rsidRDefault="00FE7D66" w:rsidP="00FE7D66">
            <w:pPr>
              <w:ind w:left="360"/>
            </w:pPr>
            <w:r>
              <w:lastRenderedPageBreak/>
              <w:t>7.</w:t>
            </w:r>
          </w:p>
        </w:tc>
        <w:tc>
          <w:tcPr>
            <w:tcW w:w="3577" w:type="dxa"/>
          </w:tcPr>
          <w:p w:rsidR="00D46C9B" w:rsidRPr="00AA1E4F" w:rsidRDefault="008F3479" w:rsidP="00D46C9B">
            <w:r>
              <w:t>Организация проведения П</w:t>
            </w:r>
            <w:r w:rsidR="00D46C9B">
              <w:t>ПК, дача рекомендаций по обучению учащихся с ОВЗ.</w:t>
            </w:r>
          </w:p>
        </w:tc>
        <w:tc>
          <w:tcPr>
            <w:tcW w:w="2602" w:type="dxa"/>
          </w:tcPr>
          <w:p w:rsidR="00D46C9B" w:rsidRPr="00AA1E4F" w:rsidRDefault="008F3479" w:rsidP="00D46C9B">
            <w:pPr>
              <w:jc w:val="center"/>
            </w:pPr>
            <w:r>
              <w:t>В течение учебного года</w:t>
            </w:r>
          </w:p>
        </w:tc>
        <w:tc>
          <w:tcPr>
            <w:tcW w:w="2127" w:type="dxa"/>
          </w:tcPr>
          <w:p w:rsidR="00D46C9B" w:rsidRPr="00AA1E4F" w:rsidRDefault="00D46C9B" w:rsidP="00D46C9B">
            <w:r>
              <w:rPr>
                <w:rFonts w:eastAsiaTheme="minorHAnsi"/>
                <w:bCs/>
                <w:color w:val="000000"/>
                <w:lang w:eastAsia="en-US"/>
              </w:rPr>
              <w:t xml:space="preserve">Заместитель директора по УВР </w:t>
            </w:r>
            <w:proofErr w:type="spellStart"/>
            <w:r w:rsidR="000D034C">
              <w:rPr>
                <w:rFonts w:eastAsiaTheme="minorHAnsi"/>
                <w:bCs/>
                <w:color w:val="000000"/>
                <w:lang w:eastAsia="en-US"/>
              </w:rPr>
              <w:t>Ащеулова</w:t>
            </w:r>
            <w:proofErr w:type="spellEnd"/>
            <w:r w:rsidR="000D034C">
              <w:rPr>
                <w:rFonts w:eastAsiaTheme="minorHAnsi"/>
                <w:bCs/>
                <w:color w:val="000000"/>
                <w:lang w:eastAsia="en-US"/>
              </w:rPr>
              <w:t xml:space="preserve"> Е.В.</w:t>
            </w:r>
          </w:p>
        </w:tc>
        <w:tc>
          <w:tcPr>
            <w:tcW w:w="2868" w:type="dxa"/>
          </w:tcPr>
          <w:p w:rsidR="00D46C9B" w:rsidRPr="00AA1E4F" w:rsidRDefault="008F3479" w:rsidP="00D46C9B">
            <w:r>
              <w:t>Учителя, учащиеся и их родители (законные представители)</w:t>
            </w:r>
          </w:p>
        </w:tc>
        <w:tc>
          <w:tcPr>
            <w:tcW w:w="2689" w:type="dxa"/>
          </w:tcPr>
          <w:p w:rsidR="00D46C9B" w:rsidRPr="00AA1E4F" w:rsidRDefault="00AB1DB9" w:rsidP="00D46C9B">
            <w:r>
              <w:t>Протокол заседания П</w:t>
            </w:r>
            <w:r w:rsidR="00D46C9B">
              <w:t>ПК</w:t>
            </w:r>
          </w:p>
        </w:tc>
      </w:tr>
      <w:tr w:rsidR="00FE7D66" w:rsidRPr="00AA1E4F" w:rsidTr="00B83BB4">
        <w:tc>
          <w:tcPr>
            <w:tcW w:w="733" w:type="dxa"/>
          </w:tcPr>
          <w:p w:rsidR="00FE7D66" w:rsidRDefault="00FE7D66" w:rsidP="00FE7D66">
            <w:pPr>
              <w:ind w:left="360"/>
            </w:pPr>
            <w:r>
              <w:t>8.</w:t>
            </w:r>
          </w:p>
        </w:tc>
        <w:tc>
          <w:tcPr>
            <w:tcW w:w="3577" w:type="dxa"/>
          </w:tcPr>
          <w:p w:rsidR="00FE7D66" w:rsidRDefault="00FE7D66" w:rsidP="00D46C9B">
            <w:r>
              <w:t>П</w:t>
            </w:r>
            <w:r w:rsidR="00D72780">
              <w:t>сихолого-п</w:t>
            </w:r>
            <w:r>
              <w:t>едагогическое сопровождение учащихся с ОВЗ</w:t>
            </w:r>
            <w:r w:rsidR="00D72780">
              <w:t xml:space="preserve"> (коррекционно-развивающая работа по реабилитации, просвещение родителей)</w:t>
            </w:r>
          </w:p>
        </w:tc>
        <w:tc>
          <w:tcPr>
            <w:tcW w:w="2602" w:type="dxa"/>
          </w:tcPr>
          <w:p w:rsidR="00FE7D66" w:rsidRDefault="000D034C" w:rsidP="00D46C9B">
            <w:pPr>
              <w:jc w:val="center"/>
            </w:pPr>
            <w:r>
              <w:t>01.09.2024– 30.11.2024</w:t>
            </w:r>
          </w:p>
        </w:tc>
        <w:tc>
          <w:tcPr>
            <w:tcW w:w="2127" w:type="dxa"/>
          </w:tcPr>
          <w:p w:rsidR="00FE7D66" w:rsidRDefault="00D72780" w:rsidP="00D46C9B">
            <w:pPr>
              <w:rPr>
                <w:rFonts w:eastAsiaTheme="minorHAnsi"/>
                <w:bCs/>
                <w:color w:val="000000"/>
                <w:lang w:eastAsia="en-US"/>
              </w:rPr>
            </w:pPr>
            <w:r>
              <w:t>Педаг</w:t>
            </w:r>
            <w:r w:rsidR="000D034C">
              <w:t>ог-психолог, учитель-логопед Петрова О.В.</w:t>
            </w:r>
          </w:p>
        </w:tc>
        <w:tc>
          <w:tcPr>
            <w:tcW w:w="2868" w:type="dxa"/>
          </w:tcPr>
          <w:p w:rsidR="00FE7D66" w:rsidRDefault="00D72780" w:rsidP="00D46C9B">
            <w:r>
              <w:t>Учащиеся, родители</w:t>
            </w:r>
          </w:p>
        </w:tc>
        <w:tc>
          <w:tcPr>
            <w:tcW w:w="2689" w:type="dxa"/>
          </w:tcPr>
          <w:p w:rsidR="00FE7D66" w:rsidRDefault="00D72780" w:rsidP="00D46C9B">
            <w:r>
              <w:t>Справка</w:t>
            </w:r>
          </w:p>
        </w:tc>
      </w:tr>
    </w:tbl>
    <w:p w:rsidR="007368DB" w:rsidRDefault="007368DB" w:rsidP="00D9345C"/>
    <w:p w:rsidR="007368DB" w:rsidRDefault="007368DB" w:rsidP="00D9345C"/>
    <w:p w:rsidR="007368DB" w:rsidRDefault="007368DB" w:rsidP="00D9345C"/>
    <w:sectPr w:rsidR="007368DB" w:rsidSect="006D551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95BF9"/>
    <w:multiLevelType w:val="hybridMultilevel"/>
    <w:tmpl w:val="C79C4F4A"/>
    <w:lvl w:ilvl="0" w:tplc="4000CF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835FD"/>
    <w:multiLevelType w:val="hybridMultilevel"/>
    <w:tmpl w:val="14E4EF44"/>
    <w:lvl w:ilvl="0" w:tplc="316A3F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A33C9"/>
    <w:multiLevelType w:val="hybridMultilevel"/>
    <w:tmpl w:val="BB008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672E1"/>
    <w:multiLevelType w:val="hybridMultilevel"/>
    <w:tmpl w:val="14F68E2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977A6"/>
    <w:multiLevelType w:val="hybridMultilevel"/>
    <w:tmpl w:val="7B005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B75A2"/>
    <w:multiLevelType w:val="hybridMultilevel"/>
    <w:tmpl w:val="2102D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27E5D"/>
    <w:multiLevelType w:val="hybridMultilevel"/>
    <w:tmpl w:val="0376476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31B57"/>
    <w:multiLevelType w:val="hybridMultilevel"/>
    <w:tmpl w:val="7CE6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C1365"/>
    <w:multiLevelType w:val="hybridMultilevel"/>
    <w:tmpl w:val="7B005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67690"/>
    <w:multiLevelType w:val="hybridMultilevel"/>
    <w:tmpl w:val="A46A1242"/>
    <w:lvl w:ilvl="0" w:tplc="A3C678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D6C9A"/>
    <w:multiLevelType w:val="hybridMultilevel"/>
    <w:tmpl w:val="171CF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D7"/>
    <w:rsid w:val="00003C5B"/>
    <w:rsid w:val="00033663"/>
    <w:rsid w:val="000516D0"/>
    <w:rsid w:val="00063053"/>
    <w:rsid w:val="000921FC"/>
    <w:rsid w:val="000B46B2"/>
    <w:rsid w:val="000D034C"/>
    <w:rsid w:val="0010785A"/>
    <w:rsid w:val="00196FB4"/>
    <w:rsid w:val="002275D2"/>
    <w:rsid w:val="0026528D"/>
    <w:rsid w:val="002839D7"/>
    <w:rsid w:val="002F1EDE"/>
    <w:rsid w:val="00316423"/>
    <w:rsid w:val="00336A53"/>
    <w:rsid w:val="00353A51"/>
    <w:rsid w:val="003701C2"/>
    <w:rsid w:val="00395CC4"/>
    <w:rsid w:val="003B20AB"/>
    <w:rsid w:val="004A1139"/>
    <w:rsid w:val="0052062B"/>
    <w:rsid w:val="005524A5"/>
    <w:rsid w:val="0059500D"/>
    <w:rsid w:val="005D7BA4"/>
    <w:rsid w:val="005E366C"/>
    <w:rsid w:val="005F2673"/>
    <w:rsid w:val="00691040"/>
    <w:rsid w:val="006D5516"/>
    <w:rsid w:val="006D564F"/>
    <w:rsid w:val="006E3DFB"/>
    <w:rsid w:val="006F0574"/>
    <w:rsid w:val="007114A0"/>
    <w:rsid w:val="007368DB"/>
    <w:rsid w:val="007E02BA"/>
    <w:rsid w:val="007F2B0B"/>
    <w:rsid w:val="007F5341"/>
    <w:rsid w:val="0086312A"/>
    <w:rsid w:val="008C223C"/>
    <w:rsid w:val="008F3479"/>
    <w:rsid w:val="00905094"/>
    <w:rsid w:val="009070A0"/>
    <w:rsid w:val="009234B3"/>
    <w:rsid w:val="00942C6A"/>
    <w:rsid w:val="00963F67"/>
    <w:rsid w:val="0097099A"/>
    <w:rsid w:val="009C070A"/>
    <w:rsid w:val="00A87B3A"/>
    <w:rsid w:val="00AA1E4F"/>
    <w:rsid w:val="00AB1DB9"/>
    <w:rsid w:val="00AE0798"/>
    <w:rsid w:val="00B26EB8"/>
    <w:rsid w:val="00B35D34"/>
    <w:rsid w:val="00B409FC"/>
    <w:rsid w:val="00B638D1"/>
    <w:rsid w:val="00B83BB4"/>
    <w:rsid w:val="00BB2948"/>
    <w:rsid w:val="00C868A1"/>
    <w:rsid w:val="00CA3CFF"/>
    <w:rsid w:val="00CB2B5B"/>
    <w:rsid w:val="00D464B9"/>
    <w:rsid w:val="00D46C9B"/>
    <w:rsid w:val="00D72780"/>
    <w:rsid w:val="00D829B2"/>
    <w:rsid w:val="00D9345C"/>
    <w:rsid w:val="00DA0055"/>
    <w:rsid w:val="00DA3028"/>
    <w:rsid w:val="00ED1CDA"/>
    <w:rsid w:val="00ED4CE2"/>
    <w:rsid w:val="00EE2E99"/>
    <w:rsid w:val="00F82041"/>
    <w:rsid w:val="00F8242B"/>
    <w:rsid w:val="00F91C59"/>
    <w:rsid w:val="00FA20A7"/>
    <w:rsid w:val="00FB4C75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8CA5E-421D-46A7-97AF-E3FB5BBB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09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09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409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B409F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409FC"/>
    <w:pPr>
      <w:spacing w:after="100"/>
    </w:pPr>
  </w:style>
  <w:style w:type="character" w:styleId="a4">
    <w:name w:val="Hyperlink"/>
    <w:basedOn w:val="a0"/>
    <w:uiPriority w:val="99"/>
    <w:unhideWhenUsed/>
    <w:rsid w:val="00B409FC"/>
    <w:rPr>
      <w:color w:val="0563C1" w:themeColor="hyperlink"/>
      <w:u w:val="single"/>
    </w:rPr>
  </w:style>
  <w:style w:type="paragraph" w:styleId="a5">
    <w:name w:val="List Paragraph"/>
    <w:basedOn w:val="a"/>
    <w:qFormat/>
    <w:rsid w:val="006D564F"/>
    <w:pPr>
      <w:ind w:left="720"/>
      <w:contextualSpacing/>
    </w:pPr>
  </w:style>
  <w:style w:type="table" w:styleId="a6">
    <w:name w:val="Table Grid"/>
    <w:basedOn w:val="a1"/>
    <w:uiPriority w:val="39"/>
    <w:rsid w:val="00905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F34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4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E72F6-D55A-479C-B670-CD18645A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1</cp:lastModifiedBy>
  <cp:revision>3</cp:revision>
  <dcterms:created xsi:type="dcterms:W3CDTF">2024-01-17T08:30:00Z</dcterms:created>
  <dcterms:modified xsi:type="dcterms:W3CDTF">2024-01-24T02:45:00Z</dcterms:modified>
</cp:coreProperties>
</file>