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74" w:rsidRPr="00B60C74" w:rsidRDefault="0061146A" w:rsidP="00B60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74">
        <w:rPr>
          <w:rFonts w:ascii="Times New Roman" w:hAnsi="Times New Roman" w:cs="Times New Roman"/>
          <w:b/>
          <w:sz w:val="28"/>
          <w:szCs w:val="28"/>
        </w:rPr>
        <w:t>Анно</w:t>
      </w:r>
      <w:r w:rsidR="005F0951">
        <w:rPr>
          <w:rFonts w:ascii="Times New Roman" w:hAnsi="Times New Roman" w:cs="Times New Roman"/>
          <w:b/>
          <w:sz w:val="28"/>
          <w:szCs w:val="28"/>
        </w:rPr>
        <w:t>тация к рабоч</w:t>
      </w:r>
      <w:r w:rsidR="00BE42C0">
        <w:rPr>
          <w:rFonts w:ascii="Times New Roman" w:hAnsi="Times New Roman" w:cs="Times New Roman"/>
          <w:b/>
          <w:sz w:val="28"/>
          <w:szCs w:val="28"/>
        </w:rPr>
        <w:t>им</w:t>
      </w:r>
      <w:r w:rsidR="005F095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BE42C0">
        <w:rPr>
          <w:rFonts w:ascii="Times New Roman" w:hAnsi="Times New Roman" w:cs="Times New Roman"/>
          <w:b/>
          <w:sz w:val="28"/>
          <w:szCs w:val="28"/>
        </w:rPr>
        <w:t>ам</w:t>
      </w:r>
      <w:bookmarkStart w:id="0" w:name="_GoBack"/>
      <w:bookmarkEnd w:id="0"/>
      <w:r w:rsidR="005F0951">
        <w:rPr>
          <w:rFonts w:ascii="Times New Roman" w:hAnsi="Times New Roman" w:cs="Times New Roman"/>
          <w:b/>
          <w:sz w:val="28"/>
          <w:szCs w:val="28"/>
        </w:rPr>
        <w:t xml:space="preserve"> по информатике</w:t>
      </w:r>
      <w:r w:rsidRPr="00B60C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0C74">
        <w:rPr>
          <w:rFonts w:ascii="Times New Roman" w:hAnsi="Times New Roman" w:cs="Times New Roman"/>
          <w:b/>
          <w:sz w:val="28"/>
          <w:szCs w:val="28"/>
        </w:rPr>
        <w:t>7</w:t>
      </w:r>
      <w:r w:rsidRPr="00B60C74">
        <w:rPr>
          <w:rFonts w:ascii="Times New Roman" w:hAnsi="Times New Roman" w:cs="Times New Roman"/>
          <w:b/>
          <w:sz w:val="28"/>
          <w:szCs w:val="28"/>
        </w:rPr>
        <w:t>-9 классы (ФГОС)</w:t>
      </w:r>
    </w:p>
    <w:p w:rsidR="00BE42C0" w:rsidRDefault="00BE42C0" w:rsidP="00BE42C0">
      <w:pPr>
        <w:pStyle w:val="a3"/>
        <w:ind w:left="102" w:right="105" w:firstLine="707"/>
        <w:jc w:val="both"/>
      </w:pPr>
      <w:r>
        <w:t>Рабочие программы по информатике составлены на основании Федерального государственного образовательного стандарта основного общего образования, утвержденного приказом Минобразования России от «17» декабря 2010 г. № 1897 (с учетом внесенных изменений: приказ №1577 от 31.12.2015);</w:t>
      </w:r>
    </w:p>
    <w:p w:rsidR="00BE42C0" w:rsidRDefault="00BE42C0" w:rsidP="00BE42C0">
      <w:pPr>
        <w:pStyle w:val="a3"/>
        <w:ind w:left="102" w:right="108" w:firstLine="767"/>
        <w:jc w:val="both"/>
      </w:pPr>
      <w:r>
        <w:t>Изучение информатики в 7 – 9 классах направлено на достижение главных целей основного общего образования, способствуя: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10"/>
        </w:tabs>
        <w:spacing w:before="2"/>
        <w:ind w:left="821" w:right="103" w:hanging="360"/>
        <w:jc w:val="both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z w:val="24"/>
        </w:rPr>
        <w:t xml:space="preserve">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10"/>
        </w:tabs>
        <w:spacing w:before="2"/>
        <w:ind w:left="821" w:right="105" w:hanging="360"/>
        <w:jc w:val="both"/>
        <w:rPr>
          <w:sz w:val="24"/>
        </w:rPr>
      </w:pPr>
      <w:proofErr w:type="gramStart"/>
      <w:r>
        <w:rPr>
          <w:sz w:val="24"/>
        </w:rPr>
        <w:t>совершенствованию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т.д.);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10"/>
        </w:tabs>
        <w:spacing w:before="0"/>
        <w:ind w:left="821" w:right="112" w:hanging="360"/>
        <w:jc w:val="both"/>
        <w:rPr>
          <w:sz w:val="24"/>
        </w:rPr>
      </w:pPr>
      <w:proofErr w:type="gramStart"/>
      <w:r>
        <w:rPr>
          <w:sz w:val="24"/>
        </w:rPr>
        <w:t>воспитанию</w:t>
      </w:r>
      <w:proofErr w:type="gramEnd"/>
      <w:r>
        <w:rPr>
          <w:sz w:val="24"/>
        </w:rPr>
        <w:t xml:space="preserve">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BE42C0" w:rsidRDefault="00BE42C0" w:rsidP="00BE42C0">
      <w:pPr>
        <w:pStyle w:val="a3"/>
        <w:spacing w:before="7"/>
        <w:ind w:left="0" w:right="0" w:firstLine="0"/>
        <w:rPr>
          <w:sz w:val="23"/>
        </w:rPr>
      </w:pPr>
    </w:p>
    <w:p w:rsidR="00BE42C0" w:rsidRDefault="00BE42C0" w:rsidP="00BE42C0">
      <w:pPr>
        <w:pStyle w:val="a3"/>
        <w:spacing w:line="480" w:lineRule="auto"/>
        <w:ind w:left="102" w:right="943" w:firstLine="0"/>
      </w:pPr>
      <w:r>
        <w:t>Объем учебного времени: 7 класс - 35 часов, 8 класс – 35 часов, 9 класс – 35 часов. Авторская программа не была изменена.</w:t>
      </w:r>
    </w:p>
    <w:p w:rsidR="00BE42C0" w:rsidRDefault="00BE42C0" w:rsidP="00BE42C0">
      <w:pPr>
        <w:pStyle w:val="a3"/>
        <w:tabs>
          <w:tab w:val="left" w:pos="1284"/>
          <w:tab w:val="left" w:pos="2754"/>
          <w:tab w:val="left" w:pos="4651"/>
          <w:tab w:val="left" w:pos="5250"/>
          <w:tab w:val="left" w:pos="7136"/>
        </w:tabs>
        <w:spacing w:before="1"/>
        <w:ind w:left="102" w:right="108" w:firstLine="0"/>
      </w:pPr>
      <w:r>
        <w:t>Рабочая</w:t>
      </w:r>
      <w:r>
        <w:tab/>
        <w:t>программа</w:t>
      </w:r>
      <w:r>
        <w:tab/>
        <w:t>ориентирована</w:t>
      </w:r>
      <w:r>
        <w:tab/>
        <w:t>на</w:t>
      </w:r>
      <w:r>
        <w:tab/>
        <w:t>использование</w:t>
      </w:r>
      <w:r>
        <w:tab/>
      </w:r>
      <w:r>
        <w:rPr>
          <w:spacing w:val="-1"/>
        </w:rPr>
        <w:t xml:space="preserve">учебно-методического </w:t>
      </w:r>
      <w:r>
        <w:t>комплекта: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4" w:line="237" w:lineRule="auto"/>
        <w:ind w:left="814" w:right="452" w:hanging="356"/>
        <w:rPr>
          <w:sz w:val="24"/>
        </w:rPr>
      </w:pPr>
      <w:r>
        <w:rPr>
          <w:sz w:val="24"/>
        </w:rPr>
        <w:t xml:space="preserve">Информатика. 7 – 9 классы. Примерная рабочая программа /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– </w:t>
      </w:r>
      <w:proofErr w:type="gramStart"/>
      <w:r>
        <w:rPr>
          <w:sz w:val="24"/>
        </w:rPr>
        <w:t>М.:БИНОМ</w:t>
      </w:r>
      <w:proofErr w:type="gramEnd"/>
      <w:r>
        <w:rPr>
          <w:sz w:val="24"/>
        </w:rPr>
        <w:t>. Лаборатория 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37" w:lineRule="auto"/>
        <w:ind w:left="814" w:right="683" w:hanging="35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Информатика: Учебник для 7 класса. – М.: БИНОМ. Лаборатория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01"/>
        <w:ind w:left="814" w:right="683" w:hanging="35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Информатика: Учебник для 8 класса. – М.: БИНОМ. Лаборатория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02" w:line="237" w:lineRule="auto"/>
        <w:ind w:left="814" w:right="683" w:hanging="35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Информатика: Учебник для 9 класса. – М.: БИНОМ. Лаборатория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06" w:line="237" w:lineRule="auto"/>
        <w:ind w:left="814" w:right="487" w:hanging="35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Информатика: методическое пособие для 7-9 классов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М.:БИНОМ</w:t>
      </w:r>
      <w:proofErr w:type="gramEnd"/>
      <w:r>
        <w:rPr>
          <w:sz w:val="24"/>
        </w:rPr>
        <w:t>. Лаборатория 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2015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37" w:lineRule="auto"/>
        <w:ind w:left="814" w:hanging="35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Электронное приложение к учебнику «Информатика» для 7 класса</w:t>
      </w:r>
      <w:r>
        <w:rPr>
          <w:spacing w:val="58"/>
          <w:sz w:val="24"/>
        </w:rPr>
        <w:t xml:space="preserve"> </w:t>
      </w:r>
      <w:r>
        <w:rPr>
          <w:sz w:val="24"/>
        </w:rPr>
        <w:t>(http://metodist.Lbz.ru)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37" w:lineRule="auto"/>
        <w:ind w:left="814" w:hanging="35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Электронное приложение к учебнику «Информатика» для 8 класса</w:t>
      </w:r>
      <w:r>
        <w:rPr>
          <w:spacing w:val="58"/>
          <w:sz w:val="24"/>
        </w:rPr>
        <w:t xml:space="preserve"> </w:t>
      </w:r>
      <w:r>
        <w:rPr>
          <w:sz w:val="24"/>
        </w:rPr>
        <w:t>(http://metodist.Lbz.ru)</w:t>
      </w:r>
    </w:p>
    <w:p w:rsidR="00BE42C0" w:rsidRDefault="00BE42C0" w:rsidP="00BE42C0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06" w:line="237" w:lineRule="auto"/>
        <w:ind w:left="814" w:hanging="35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Электронное приложение к учебнику «Информатика» для 9 класса</w:t>
      </w:r>
      <w:r>
        <w:rPr>
          <w:spacing w:val="58"/>
          <w:sz w:val="24"/>
        </w:rPr>
        <w:t xml:space="preserve"> </w:t>
      </w:r>
      <w:r>
        <w:rPr>
          <w:sz w:val="24"/>
        </w:rPr>
        <w:t>(http://metodist.Lbz.ru)</w:t>
      </w:r>
    </w:p>
    <w:p w:rsidR="003F0950" w:rsidRPr="0061146A" w:rsidRDefault="003F0950" w:rsidP="00B60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0950" w:rsidRPr="0061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573F"/>
    <w:multiLevelType w:val="hybridMultilevel"/>
    <w:tmpl w:val="BA4A58C2"/>
    <w:lvl w:ilvl="0" w:tplc="5C4EAAA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A68C2D0">
      <w:numFmt w:val="bullet"/>
      <w:lvlText w:val="•"/>
      <w:lvlJc w:val="left"/>
      <w:pPr>
        <w:ind w:left="1694" w:hanging="348"/>
      </w:pPr>
      <w:rPr>
        <w:rFonts w:hint="default"/>
        <w:lang w:val="ru-RU" w:eastAsia="ru-RU" w:bidi="ru-RU"/>
      </w:rPr>
    </w:lvl>
    <w:lvl w:ilvl="2" w:tplc="4522A12C">
      <w:numFmt w:val="bullet"/>
      <w:lvlText w:val="•"/>
      <w:lvlJc w:val="left"/>
      <w:pPr>
        <w:ind w:left="2569" w:hanging="348"/>
      </w:pPr>
      <w:rPr>
        <w:rFonts w:hint="default"/>
        <w:lang w:val="ru-RU" w:eastAsia="ru-RU" w:bidi="ru-RU"/>
      </w:rPr>
    </w:lvl>
    <w:lvl w:ilvl="3" w:tplc="C3BA526C">
      <w:numFmt w:val="bullet"/>
      <w:lvlText w:val="•"/>
      <w:lvlJc w:val="left"/>
      <w:pPr>
        <w:ind w:left="3443" w:hanging="348"/>
      </w:pPr>
      <w:rPr>
        <w:rFonts w:hint="default"/>
        <w:lang w:val="ru-RU" w:eastAsia="ru-RU" w:bidi="ru-RU"/>
      </w:rPr>
    </w:lvl>
    <w:lvl w:ilvl="4" w:tplc="5F9C3986">
      <w:numFmt w:val="bullet"/>
      <w:lvlText w:val="•"/>
      <w:lvlJc w:val="left"/>
      <w:pPr>
        <w:ind w:left="4318" w:hanging="348"/>
      </w:pPr>
      <w:rPr>
        <w:rFonts w:hint="default"/>
        <w:lang w:val="ru-RU" w:eastAsia="ru-RU" w:bidi="ru-RU"/>
      </w:rPr>
    </w:lvl>
    <w:lvl w:ilvl="5" w:tplc="40E03D72">
      <w:numFmt w:val="bullet"/>
      <w:lvlText w:val="•"/>
      <w:lvlJc w:val="left"/>
      <w:pPr>
        <w:ind w:left="5193" w:hanging="348"/>
      </w:pPr>
      <w:rPr>
        <w:rFonts w:hint="default"/>
        <w:lang w:val="ru-RU" w:eastAsia="ru-RU" w:bidi="ru-RU"/>
      </w:rPr>
    </w:lvl>
    <w:lvl w:ilvl="6" w:tplc="C396F3A2">
      <w:numFmt w:val="bullet"/>
      <w:lvlText w:val="•"/>
      <w:lvlJc w:val="left"/>
      <w:pPr>
        <w:ind w:left="6067" w:hanging="348"/>
      </w:pPr>
      <w:rPr>
        <w:rFonts w:hint="default"/>
        <w:lang w:val="ru-RU" w:eastAsia="ru-RU" w:bidi="ru-RU"/>
      </w:rPr>
    </w:lvl>
    <w:lvl w:ilvl="7" w:tplc="4AE00C52">
      <w:numFmt w:val="bullet"/>
      <w:lvlText w:val="•"/>
      <w:lvlJc w:val="left"/>
      <w:pPr>
        <w:ind w:left="6942" w:hanging="348"/>
      </w:pPr>
      <w:rPr>
        <w:rFonts w:hint="default"/>
        <w:lang w:val="ru-RU" w:eastAsia="ru-RU" w:bidi="ru-RU"/>
      </w:rPr>
    </w:lvl>
    <w:lvl w:ilvl="8" w:tplc="08109CF4">
      <w:numFmt w:val="bullet"/>
      <w:lvlText w:val="•"/>
      <w:lvlJc w:val="left"/>
      <w:pPr>
        <w:ind w:left="7817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4"/>
    <w:rsid w:val="003F0950"/>
    <w:rsid w:val="005F0951"/>
    <w:rsid w:val="0061146A"/>
    <w:rsid w:val="00B53E84"/>
    <w:rsid w:val="00B60C74"/>
    <w:rsid w:val="00B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F0A54-49ED-43DE-A394-C3B32422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42C0"/>
    <w:pPr>
      <w:widowControl w:val="0"/>
      <w:autoSpaceDE w:val="0"/>
      <w:autoSpaceDN w:val="0"/>
      <w:spacing w:after="0" w:line="240" w:lineRule="auto"/>
      <w:ind w:left="814" w:right="500" w:hanging="356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E42C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E42C0"/>
    <w:pPr>
      <w:widowControl w:val="0"/>
      <w:autoSpaceDE w:val="0"/>
      <w:autoSpaceDN w:val="0"/>
      <w:spacing w:before="105" w:after="0" w:line="240" w:lineRule="auto"/>
      <w:ind w:left="814" w:right="500" w:hanging="35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пингвиненок пороро))</dc:creator>
  <cp:keywords/>
  <dc:description/>
  <cp:lastModifiedBy>Александр</cp:lastModifiedBy>
  <cp:revision>5</cp:revision>
  <dcterms:created xsi:type="dcterms:W3CDTF">2020-03-05T16:48:00Z</dcterms:created>
  <dcterms:modified xsi:type="dcterms:W3CDTF">2020-04-24T11:03:00Z</dcterms:modified>
</cp:coreProperties>
</file>